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D00899" w14:textId="77777777" w:rsidR="001E17E6" w:rsidRDefault="001E17E6" w:rsidP="00580EBC">
      <w:pPr>
        <w:pStyle w:val="BodyText"/>
        <w:pBdr>
          <w:top w:val="single" w:sz="6" w:space="0" w:color="auto"/>
          <w:left w:val="single" w:sz="6" w:space="4" w:color="auto"/>
          <w:bottom w:val="single" w:sz="6" w:space="3" w:color="auto"/>
          <w:right w:val="single" w:sz="6" w:space="31" w:color="auto"/>
        </w:pBdr>
        <w:tabs>
          <w:tab w:val="clear" w:pos="6480"/>
          <w:tab w:val="left" w:pos="2520"/>
          <w:tab w:val="left" w:pos="3600"/>
        </w:tabs>
        <w:jc w:val="center"/>
        <w:rPr>
          <w:rFonts w:ascii="Arial" w:hAnsi="Arial"/>
          <w:b/>
          <w:u w:val="single"/>
        </w:rPr>
      </w:pPr>
      <w:r>
        <w:rPr>
          <w:rFonts w:ascii="Arial" w:hAnsi="Arial"/>
          <w:b/>
          <w:u w:val="single"/>
        </w:rPr>
        <w:t>CNS Paragraph Form</w:t>
      </w:r>
    </w:p>
    <w:p w14:paraId="33E6D051" w14:textId="58FF38D3" w:rsidR="001E17E6" w:rsidRDefault="001E17E6" w:rsidP="00580EBC">
      <w:pPr>
        <w:pStyle w:val="BodyText"/>
        <w:pBdr>
          <w:top w:val="single" w:sz="6" w:space="0" w:color="auto"/>
          <w:left w:val="single" w:sz="6" w:space="4" w:color="auto"/>
          <w:bottom w:val="single" w:sz="6" w:space="3" w:color="auto"/>
          <w:right w:val="single" w:sz="6" w:space="31" w:color="auto"/>
        </w:pBdr>
        <w:tabs>
          <w:tab w:val="clear" w:pos="6480"/>
          <w:tab w:val="left" w:pos="2520"/>
          <w:tab w:val="left" w:pos="3600"/>
        </w:tabs>
        <w:spacing w:after="40"/>
        <w:rPr>
          <w:rFonts w:ascii="Tahoma" w:hAnsi="Tahoma"/>
          <w:b/>
        </w:rPr>
      </w:pPr>
      <w:r>
        <w:rPr>
          <w:rFonts w:ascii="Tahoma" w:hAnsi="Tahoma"/>
          <w:b/>
          <w:sz w:val="16"/>
        </w:rPr>
        <w:t xml:space="preserve">                                                                                                                                                Date:  </w:t>
      </w:r>
      <w:r w:rsidR="004F639B">
        <w:rPr>
          <w:rFonts w:ascii="Tahoma" w:hAnsi="Tahoma"/>
          <w:b/>
          <w:sz w:val="16"/>
        </w:rPr>
        <w:t>11.</w:t>
      </w:r>
      <w:r w:rsidR="00606B76">
        <w:rPr>
          <w:rFonts w:ascii="Tahoma" w:hAnsi="Tahoma"/>
          <w:b/>
          <w:sz w:val="16"/>
        </w:rPr>
        <w:t>15</w:t>
      </w:r>
      <w:r w:rsidR="004F639B">
        <w:rPr>
          <w:rFonts w:ascii="Tahoma" w:hAnsi="Tahoma"/>
          <w:b/>
          <w:sz w:val="16"/>
        </w:rPr>
        <w:t>.</w:t>
      </w:r>
      <w:r w:rsidR="00606B76">
        <w:rPr>
          <w:rFonts w:ascii="Tahoma" w:hAnsi="Tahoma"/>
          <w:b/>
          <w:sz w:val="16"/>
        </w:rPr>
        <w:t>20</w:t>
      </w:r>
      <w:r w:rsidR="004F639B">
        <w:rPr>
          <w:rFonts w:ascii="Tahoma" w:hAnsi="Tahoma"/>
          <w:b/>
          <w:sz w:val="16"/>
        </w:rPr>
        <w:t>18</w:t>
      </w:r>
    </w:p>
    <w:p w14:paraId="38D27B22" w14:textId="77777777" w:rsidR="001E17E6" w:rsidRDefault="001E17E6" w:rsidP="00580EBC">
      <w:pPr>
        <w:pStyle w:val="BodyText"/>
        <w:pBdr>
          <w:top w:val="single" w:sz="6" w:space="0" w:color="auto"/>
          <w:left w:val="single" w:sz="6" w:space="4" w:color="auto"/>
          <w:bottom w:val="single" w:sz="6" w:space="3" w:color="auto"/>
          <w:right w:val="single" w:sz="6" w:space="31" w:color="auto"/>
        </w:pBdr>
        <w:tabs>
          <w:tab w:val="clear" w:pos="6480"/>
          <w:tab w:val="left" w:pos="2520"/>
          <w:tab w:val="left" w:pos="3600"/>
        </w:tabs>
        <w:spacing w:after="40"/>
        <w:rPr>
          <w:rFonts w:ascii="Tahoma" w:hAnsi="Tahoma"/>
          <w:b/>
        </w:rPr>
      </w:pPr>
      <w:r>
        <w:rPr>
          <w:rFonts w:ascii="Tahoma" w:hAnsi="Tahoma"/>
          <w:b/>
        </w:rPr>
        <w:t>Program Area</w:t>
      </w:r>
      <w:r>
        <w:rPr>
          <w:rFonts w:ascii="Tahoma" w:hAnsi="Tahoma"/>
          <w:b/>
        </w:rPr>
        <w:tab/>
        <w:t xml:space="preserve">03 </w:t>
      </w:r>
      <w:r>
        <w:rPr>
          <w:rFonts w:ascii="Tahoma" w:hAnsi="Tahoma"/>
          <w:b/>
        </w:rPr>
        <w:tab/>
      </w:r>
      <w:r>
        <w:rPr>
          <w:rFonts w:ascii="Tahoma" w:hAnsi="Tahoma"/>
          <w:b/>
          <w:sz w:val="20"/>
        </w:rPr>
        <w:t xml:space="preserve">(01=PA, 02=FS, 03=MA, 04=HP)                        </w:t>
      </w:r>
    </w:p>
    <w:p w14:paraId="7DCA9AAB" w14:textId="77777777" w:rsidR="001E17E6" w:rsidRDefault="001E17E6" w:rsidP="00580EBC">
      <w:pPr>
        <w:pBdr>
          <w:top w:val="single" w:sz="6" w:space="0" w:color="auto"/>
          <w:left w:val="single" w:sz="6" w:space="4" w:color="auto"/>
          <w:bottom w:val="single" w:sz="6" w:space="3" w:color="auto"/>
          <w:right w:val="single" w:sz="6" w:space="31" w:color="auto"/>
        </w:pBdr>
        <w:tabs>
          <w:tab w:val="left" w:pos="2520"/>
        </w:tabs>
        <w:spacing w:after="40"/>
        <w:rPr>
          <w:rFonts w:ascii="Tahoma" w:hAnsi="Tahoma"/>
          <w:b/>
          <w:sz w:val="16"/>
        </w:rPr>
      </w:pPr>
      <w:r>
        <w:rPr>
          <w:rFonts w:ascii="Tahoma" w:hAnsi="Tahoma"/>
          <w:b/>
        </w:rPr>
        <w:t>Paragraph Number</w:t>
      </w:r>
      <w:r>
        <w:rPr>
          <w:rFonts w:ascii="Tahoma" w:hAnsi="Tahoma"/>
          <w:b/>
        </w:rPr>
        <w:tab/>
        <w:t xml:space="preserve">Y0031                                                            </w:t>
      </w:r>
    </w:p>
    <w:p w14:paraId="609C91B9" w14:textId="7BCED9D0" w:rsidR="001E17E6" w:rsidRDefault="001E17E6" w:rsidP="00580EBC">
      <w:pPr>
        <w:pStyle w:val="Heading1"/>
        <w:pBdr>
          <w:top w:val="single" w:sz="6" w:space="0" w:color="auto"/>
          <w:left w:val="single" w:sz="6" w:space="4" w:color="auto"/>
          <w:bottom w:val="single" w:sz="6" w:space="3" w:color="auto"/>
          <w:right w:val="single" w:sz="6" w:space="31" w:color="auto"/>
        </w:pBdr>
        <w:tabs>
          <w:tab w:val="left" w:pos="2520"/>
        </w:tabs>
        <w:spacing w:after="40"/>
        <w:rPr>
          <w:b/>
        </w:rPr>
      </w:pPr>
      <w:r>
        <w:rPr>
          <w:b/>
        </w:rPr>
        <w:t>Version Number</w:t>
      </w:r>
      <w:r>
        <w:rPr>
          <w:b/>
        </w:rPr>
        <w:tab/>
        <w:t>0000</w:t>
      </w:r>
      <w:r w:rsidR="00BB69B0">
        <w:rPr>
          <w:b/>
        </w:rPr>
        <w:t>5</w:t>
      </w:r>
    </w:p>
    <w:p w14:paraId="718F4CEE" w14:textId="59005A66" w:rsidR="001E17E6" w:rsidRDefault="001E17E6" w:rsidP="00580EBC">
      <w:pPr>
        <w:pStyle w:val="BodyText"/>
        <w:pBdr>
          <w:top w:val="single" w:sz="6" w:space="0" w:color="auto"/>
          <w:left w:val="single" w:sz="6" w:space="4" w:color="auto"/>
          <w:bottom w:val="single" w:sz="6" w:space="3" w:color="auto"/>
          <w:right w:val="single" w:sz="6" w:space="31" w:color="auto"/>
        </w:pBdr>
        <w:tabs>
          <w:tab w:val="clear" w:pos="6480"/>
          <w:tab w:val="left" w:pos="2520"/>
          <w:tab w:val="left" w:pos="3600"/>
        </w:tabs>
        <w:spacing w:after="40"/>
        <w:rPr>
          <w:rFonts w:ascii="Tahoma" w:hAnsi="Tahoma"/>
          <w:b/>
        </w:rPr>
      </w:pPr>
      <w:r>
        <w:rPr>
          <w:rFonts w:ascii="Tahoma" w:hAnsi="Tahoma"/>
          <w:b/>
        </w:rPr>
        <w:t>Effective Date</w:t>
      </w:r>
      <w:r>
        <w:rPr>
          <w:rFonts w:ascii="Tahoma" w:hAnsi="Tahoma"/>
          <w:b/>
        </w:rPr>
        <w:tab/>
      </w:r>
      <w:r w:rsidR="0026500C">
        <w:rPr>
          <w:rFonts w:ascii="Tahoma" w:hAnsi="Tahoma"/>
          <w:b/>
        </w:rPr>
        <w:t>201</w:t>
      </w:r>
      <w:r w:rsidR="00BB69B0">
        <w:rPr>
          <w:rFonts w:ascii="Tahoma" w:hAnsi="Tahoma"/>
          <w:b/>
        </w:rPr>
        <w:t>9</w:t>
      </w:r>
      <w:r>
        <w:rPr>
          <w:rFonts w:ascii="Tahoma" w:hAnsi="Tahoma"/>
          <w:b/>
        </w:rPr>
        <w:tab/>
      </w:r>
      <w:r>
        <w:rPr>
          <w:rFonts w:ascii="Tahoma" w:hAnsi="Tahoma"/>
          <w:b/>
          <w:sz w:val="20"/>
        </w:rPr>
        <w:t>(YYMMDD)</w:t>
      </w:r>
      <w:r>
        <w:rPr>
          <w:rFonts w:ascii="Tahoma" w:hAnsi="Tahoma"/>
          <w:b/>
        </w:rPr>
        <w:t xml:space="preserve"> </w:t>
      </w:r>
    </w:p>
    <w:p w14:paraId="218747CA" w14:textId="77777777" w:rsidR="001E17E6" w:rsidRDefault="001E17E6" w:rsidP="00580EBC">
      <w:pPr>
        <w:pStyle w:val="BodyText"/>
        <w:pBdr>
          <w:top w:val="single" w:sz="6" w:space="0" w:color="auto"/>
          <w:left w:val="single" w:sz="6" w:space="4" w:color="auto"/>
          <w:bottom w:val="single" w:sz="6" w:space="3" w:color="auto"/>
          <w:right w:val="single" w:sz="6" w:space="31" w:color="auto"/>
        </w:pBdr>
        <w:tabs>
          <w:tab w:val="clear" w:pos="6480"/>
          <w:tab w:val="left" w:pos="2520"/>
          <w:tab w:val="left" w:pos="5040"/>
        </w:tabs>
        <w:spacing w:after="40"/>
        <w:ind w:left="2520" w:hanging="2520"/>
        <w:rPr>
          <w:rFonts w:ascii="Tahoma" w:hAnsi="Tahoma"/>
          <w:b/>
        </w:rPr>
      </w:pPr>
      <w:r>
        <w:rPr>
          <w:rFonts w:ascii="Tahoma" w:hAnsi="Tahoma"/>
          <w:b/>
        </w:rPr>
        <w:t>Title</w:t>
      </w:r>
      <w:r>
        <w:rPr>
          <w:rFonts w:ascii="Tahoma" w:hAnsi="Tahoma"/>
          <w:b/>
        </w:rPr>
        <w:tab/>
        <w:t xml:space="preserve">Accept </w:t>
      </w:r>
      <w:proofErr w:type="spellStart"/>
      <w:r>
        <w:rPr>
          <w:rFonts w:ascii="Tahoma" w:hAnsi="Tahoma"/>
          <w:b/>
        </w:rPr>
        <w:t>Instit</w:t>
      </w:r>
      <w:proofErr w:type="spellEnd"/>
      <w:r>
        <w:rPr>
          <w:rFonts w:ascii="Tahoma" w:hAnsi="Tahoma"/>
          <w:b/>
        </w:rPr>
        <w:t xml:space="preserve"> </w:t>
      </w:r>
      <w:proofErr w:type="spellStart"/>
      <w:r>
        <w:rPr>
          <w:rFonts w:ascii="Tahoma" w:hAnsi="Tahoma"/>
          <w:b/>
        </w:rPr>
        <w:t>Indiv</w:t>
      </w:r>
      <w:proofErr w:type="spellEnd"/>
      <w:r>
        <w:rPr>
          <w:rFonts w:ascii="Tahoma" w:hAnsi="Tahoma"/>
          <w:b/>
        </w:rPr>
        <w:t xml:space="preserve"> Limited Coverage Due to </w:t>
      </w:r>
      <w:proofErr w:type="spellStart"/>
      <w:r>
        <w:rPr>
          <w:rFonts w:ascii="Tahoma" w:hAnsi="Tahoma"/>
          <w:b/>
        </w:rPr>
        <w:t>Prohib</w:t>
      </w:r>
      <w:proofErr w:type="spellEnd"/>
      <w:r>
        <w:rPr>
          <w:rFonts w:ascii="Tahoma" w:hAnsi="Tahoma"/>
          <w:b/>
        </w:rPr>
        <w:t xml:space="preserve"> Transfer 6-Mo </w:t>
      </w:r>
      <w:proofErr w:type="spellStart"/>
      <w:r>
        <w:rPr>
          <w:rFonts w:ascii="Tahoma" w:hAnsi="Tahoma"/>
          <w:b/>
        </w:rPr>
        <w:t>Exc</w:t>
      </w:r>
      <w:proofErr w:type="spellEnd"/>
      <w:r>
        <w:rPr>
          <w:rFonts w:ascii="Tahoma" w:hAnsi="Tahoma"/>
          <w:b/>
        </w:rPr>
        <w:t xml:space="preserve"> Inc &amp; Res SD Met</w:t>
      </w:r>
    </w:p>
    <w:p w14:paraId="5DD9D7A3" w14:textId="0FCD7155" w:rsidR="001E17E6" w:rsidRDefault="001E17E6" w:rsidP="00580EBC">
      <w:pPr>
        <w:pStyle w:val="BodyText"/>
        <w:pBdr>
          <w:top w:val="single" w:sz="6" w:space="0" w:color="auto"/>
          <w:left w:val="single" w:sz="6" w:space="4" w:color="auto"/>
          <w:bottom w:val="single" w:sz="6" w:space="3" w:color="auto"/>
          <w:right w:val="single" w:sz="6" w:space="31" w:color="auto"/>
        </w:pBdr>
        <w:tabs>
          <w:tab w:val="clear" w:pos="6480"/>
          <w:tab w:val="left" w:pos="2520"/>
          <w:tab w:val="left" w:pos="5040"/>
        </w:tabs>
        <w:spacing w:after="40"/>
        <w:rPr>
          <w:rFonts w:ascii="Tahoma" w:hAnsi="Tahoma"/>
          <w:b/>
        </w:rPr>
      </w:pPr>
      <w:r>
        <w:rPr>
          <w:rFonts w:ascii="Tahoma" w:hAnsi="Tahoma"/>
          <w:b/>
        </w:rPr>
        <w:t>Comment</w:t>
      </w:r>
      <w:r>
        <w:rPr>
          <w:rFonts w:ascii="Tahoma" w:hAnsi="Tahoma"/>
          <w:b/>
        </w:rPr>
        <w:tab/>
      </w:r>
      <w:r w:rsidR="001B127C">
        <w:rPr>
          <w:rFonts w:ascii="Tahoma" w:hAnsi="Tahoma"/>
          <w:b/>
        </w:rPr>
        <w:t>Include: E0001, E0002, E0003, E0010, E0041 &amp; E0042</w:t>
      </w:r>
    </w:p>
    <w:p w14:paraId="09327E75" w14:textId="77777777" w:rsidR="001E17E6" w:rsidRDefault="001E17E6" w:rsidP="00580EBC">
      <w:pPr>
        <w:pStyle w:val="BodyText"/>
        <w:pBdr>
          <w:top w:val="single" w:sz="6" w:space="0" w:color="auto"/>
          <w:left w:val="single" w:sz="6" w:space="4" w:color="auto"/>
          <w:bottom w:val="single" w:sz="6" w:space="3" w:color="auto"/>
          <w:right w:val="single" w:sz="6" w:space="31" w:color="auto"/>
        </w:pBdr>
        <w:tabs>
          <w:tab w:val="clear" w:pos="6480"/>
          <w:tab w:val="left" w:pos="2520"/>
        </w:tabs>
        <w:spacing w:after="40"/>
        <w:rPr>
          <w:rFonts w:ascii="Tahoma" w:hAnsi="Tahoma"/>
          <w:b/>
        </w:rPr>
      </w:pPr>
      <w:r>
        <w:rPr>
          <w:rFonts w:ascii="Tahoma" w:hAnsi="Tahoma"/>
          <w:b/>
        </w:rPr>
        <w:t>Reason Code</w:t>
      </w:r>
      <w:r>
        <w:rPr>
          <w:rFonts w:ascii="Tahoma" w:hAnsi="Tahoma"/>
          <w:b/>
        </w:rPr>
        <w:tab/>
      </w:r>
      <w:r w:rsidR="002B6F6E">
        <w:rPr>
          <w:rFonts w:ascii="Tahoma" w:hAnsi="Tahoma"/>
          <w:b/>
        </w:rPr>
        <w:t>S72</w:t>
      </w:r>
    </w:p>
    <w:p w14:paraId="7129F3BE" w14:textId="77777777" w:rsidR="001E17E6" w:rsidRPr="009960D8" w:rsidRDefault="001E17E6">
      <w:pPr>
        <w:rPr>
          <w:rFonts w:cs="Arial"/>
          <w:szCs w:val="24"/>
          <w:lang w:val="es-ES"/>
        </w:rPr>
      </w:pPr>
    </w:p>
    <w:p w14:paraId="7178A46D" w14:textId="77777777" w:rsidR="001E17E6" w:rsidRPr="009960D8" w:rsidRDefault="001E17E6">
      <w:pPr>
        <w:pStyle w:val="PlainText"/>
        <w:rPr>
          <w:rFonts w:ascii="Arial" w:hAnsi="Arial" w:cs="Arial"/>
          <w:sz w:val="24"/>
          <w:szCs w:val="24"/>
          <w:lang w:val="es-ES"/>
        </w:rPr>
      </w:pPr>
      <w:proofErr w:type="spellStart"/>
      <w:r w:rsidRPr="009960D8">
        <w:rPr>
          <w:rFonts w:ascii="Arial" w:hAnsi="Arial" w:cs="Arial"/>
          <w:sz w:val="24"/>
          <w:szCs w:val="24"/>
          <w:lang w:val="es-ES"/>
        </w:rPr>
        <w:t>We</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have</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accepted</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your</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application</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dated</w:t>
      </w:r>
      <w:proofErr w:type="spellEnd"/>
      <w:r w:rsidRPr="009960D8">
        <w:rPr>
          <w:rFonts w:ascii="Arial" w:hAnsi="Arial" w:cs="Arial"/>
          <w:sz w:val="24"/>
          <w:szCs w:val="24"/>
          <w:lang w:val="es-ES"/>
        </w:rPr>
        <w:t xml:space="preserve"> ___________________ </w:t>
      </w:r>
      <w:proofErr w:type="spellStart"/>
      <w:r w:rsidRPr="009960D8">
        <w:rPr>
          <w:rFonts w:ascii="Arial" w:hAnsi="Arial" w:cs="Arial"/>
          <w:sz w:val="24"/>
          <w:szCs w:val="24"/>
          <w:lang w:val="es-ES"/>
        </w:rPr>
        <w:t>for</w:t>
      </w:r>
      <w:proofErr w:type="spellEnd"/>
      <w:r w:rsidRPr="009960D8">
        <w:rPr>
          <w:rFonts w:ascii="Arial" w:hAnsi="Arial" w:cs="Arial"/>
          <w:sz w:val="24"/>
          <w:szCs w:val="24"/>
          <w:lang w:val="es-ES"/>
        </w:rPr>
        <w:t xml:space="preserve"> </w:t>
      </w:r>
      <w:r w:rsidR="00750660" w:rsidRPr="009960D8">
        <w:rPr>
          <w:rFonts w:ascii="Arial" w:hAnsi="Arial" w:cs="Arial"/>
          <w:sz w:val="24"/>
          <w:szCs w:val="24"/>
          <w:lang w:val="es-ES"/>
        </w:rPr>
        <w:t>Medicaid</w:t>
      </w:r>
      <w:r w:rsidRPr="009960D8">
        <w:rPr>
          <w:rFonts w:ascii="Arial" w:hAnsi="Arial" w:cs="Arial"/>
          <w:sz w:val="24"/>
          <w:szCs w:val="24"/>
          <w:lang w:val="es-ES"/>
        </w:rPr>
        <w:t xml:space="preserve"> </w:t>
      </w:r>
      <w:proofErr w:type="spellStart"/>
      <w:r w:rsidRPr="009960D8">
        <w:rPr>
          <w:rFonts w:ascii="Arial" w:hAnsi="Arial" w:cs="Arial"/>
          <w:sz w:val="24"/>
          <w:szCs w:val="24"/>
          <w:lang w:val="es-ES"/>
        </w:rPr>
        <w:t>with</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limited</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coverage</w:t>
      </w:r>
      <w:proofErr w:type="spellEnd"/>
      <w:r w:rsidRPr="009960D8">
        <w:rPr>
          <w:rFonts w:ascii="Arial" w:hAnsi="Arial" w:cs="Arial"/>
          <w:sz w:val="24"/>
          <w:szCs w:val="24"/>
          <w:lang w:val="es-ES"/>
        </w:rPr>
        <w:t xml:space="preserve"> and a </w:t>
      </w:r>
      <w:proofErr w:type="spellStart"/>
      <w:r w:rsidRPr="009960D8">
        <w:rPr>
          <w:rFonts w:ascii="Arial" w:hAnsi="Arial" w:cs="Arial"/>
          <w:sz w:val="24"/>
          <w:szCs w:val="24"/>
          <w:lang w:val="es-ES"/>
        </w:rPr>
        <w:t>spenddown</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requirement</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effective</w:t>
      </w:r>
      <w:proofErr w:type="spellEnd"/>
      <w:r w:rsidRPr="009960D8">
        <w:rPr>
          <w:rFonts w:ascii="Arial" w:hAnsi="Arial" w:cs="Arial"/>
          <w:sz w:val="24"/>
          <w:szCs w:val="24"/>
          <w:lang w:val="es-ES"/>
        </w:rPr>
        <w:t xml:space="preserve"> ____________________ </w:t>
      </w:r>
      <w:proofErr w:type="spellStart"/>
      <w:r w:rsidRPr="009960D8">
        <w:rPr>
          <w:rFonts w:ascii="Arial" w:hAnsi="Arial" w:cs="Arial"/>
          <w:sz w:val="24"/>
          <w:szCs w:val="24"/>
          <w:lang w:val="es-ES"/>
        </w:rPr>
        <w:t>for</w:t>
      </w:r>
      <w:proofErr w:type="spellEnd"/>
      <w:r w:rsidRPr="009960D8">
        <w:rPr>
          <w:rFonts w:ascii="Arial" w:hAnsi="Arial" w:cs="Arial"/>
          <w:sz w:val="24"/>
          <w:szCs w:val="24"/>
          <w:lang w:val="es-ES"/>
        </w:rPr>
        <w:t>:</w:t>
      </w:r>
    </w:p>
    <w:p w14:paraId="3C48D2B9" w14:textId="77777777" w:rsidR="001E17E6" w:rsidRPr="009960D8" w:rsidRDefault="001E17E6">
      <w:pPr>
        <w:rPr>
          <w:rFonts w:cs="Arial"/>
          <w:szCs w:val="24"/>
          <w:lang w:val="es-ES"/>
        </w:rPr>
      </w:pPr>
    </w:p>
    <w:p w14:paraId="50C8D70D" w14:textId="77777777" w:rsidR="001E17E6" w:rsidRPr="009960D8" w:rsidRDefault="001E17E6">
      <w:pPr>
        <w:pStyle w:val="Heading1"/>
        <w:rPr>
          <w:rFonts w:ascii="Arial" w:hAnsi="Arial" w:cs="Arial"/>
          <w:szCs w:val="24"/>
          <w:lang w:val="es-ES"/>
        </w:rPr>
      </w:pPr>
      <w:r w:rsidRPr="009960D8">
        <w:rPr>
          <w:rFonts w:ascii="Arial" w:hAnsi="Arial" w:cs="Arial"/>
          <w:szCs w:val="24"/>
          <w:lang w:val="es-ES"/>
        </w:rPr>
        <w:tab/>
      </w:r>
      <w:proofErr w:type="spellStart"/>
      <w:r w:rsidRPr="009960D8">
        <w:rPr>
          <w:rFonts w:ascii="Arial" w:hAnsi="Arial" w:cs="Arial"/>
          <w:szCs w:val="24"/>
          <w:lang w:val="es-ES"/>
        </w:rPr>
        <w:t>Name</w:t>
      </w:r>
      <w:proofErr w:type="spellEnd"/>
      <w:r w:rsidRPr="009960D8">
        <w:rPr>
          <w:rFonts w:ascii="Arial" w:hAnsi="Arial" w:cs="Arial"/>
          <w:szCs w:val="24"/>
          <w:lang w:val="es-ES"/>
        </w:rPr>
        <w:tab/>
      </w:r>
      <w:r w:rsidRPr="009960D8">
        <w:rPr>
          <w:rFonts w:ascii="Arial" w:hAnsi="Arial" w:cs="Arial"/>
          <w:szCs w:val="24"/>
          <w:lang w:val="es-ES"/>
        </w:rPr>
        <w:tab/>
        <w:t>Client I.D. #</w:t>
      </w:r>
    </w:p>
    <w:p w14:paraId="43EEF161" w14:textId="77777777" w:rsidR="001E17E6" w:rsidRPr="009960D8" w:rsidRDefault="001E17E6">
      <w:pPr>
        <w:rPr>
          <w:rFonts w:cs="Arial"/>
          <w:szCs w:val="24"/>
          <w:lang w:val="es-ES"/>
        </w:rPr>
      </w:pPr>
      <w:r w:rsidRPr="009960D8">
        <w:rPr>
          <w:rFonts w:cs="Arial"/>
          <w:szCs w:val="24"/>
          <w:lang w:val="es-ES"/>
        </w:rPr>
        <w:tab/>
      </w:r>
      <w:proofErr w:type="spellStart"/>
      <w:r w:rsidRPr="009960D8">
        <w:rPr>
          <w:rFonts w:cs="Arial"/>
          <w:szCs w:val="24"/>
          <w:lang w:val="es-ES"/>
        </w:rPr>
        <w:t>Name</w:t>
      </w:r>
      <w:proofErr w:type="spellEnd"/>
      <w:r w:rsidRPr="009960D8">
        <w:rPr>
          <w:rFonts w:cs="Arial"/>
          <w:szCs w:val="24"/>
          <w:lang w:val="es-ES"/>
        </w:rPr>
        <w:tab/>
      </w:r>
      <w:r w:rsidRPr="009960D8">
        <w:rPr>
          <w:rFonts w:cs="Arial"/>
          <w:szCs w:val="24"/>
          <w:lang w:val="es-ES"/>
        </w:rPr>
        <w:tab/>
        <w:t>Client I.D. #</w:t>
      </w:r>
    </w:p>
    <w:p w14:paraId="40AEE00B" w14:textId="77777777" w:rsidR="001E17E6" w:rsidRPr="009960D8" w:rsidRDefault="001E17E6">
      <w:pPr>
        <w:rPr>
          <w:rFonts w:cs="Arial"/>
          <w:szCs w:val="24"/>
          <w:lang w:val="es-ES"/>
        </w:rPr>
      </w:pPr>
      <w:r w:rsidRPr="009960D8">
        <w:rPr>
          <w:rFonts w:cs="Arial"/>
          <w:szCs w:val="24"/>
          <w:lang w:val="es-ES"/>
        </w:rPr>
        <w:tab/>
      </w:r>
      <w:proofErr w:type="spellStart"/>
      <w:r w:rsidRPr="009960D8">
        <w:rPr>
          <w:rFonts w:cs="Arial"/>
          <w:szCs w:val="24"/>
          <w:lang w:val="es-ES"/>
        </w:rPr>
        <w:t>Name</w:t>
      </w:r>
      <w:proofErr w:type="spellEnd"/>
      <w:r w:rsidRPr="009960D8">
        <w:rPr>
          <w:rFonts w:cs="Arial"/>
          <w:szCs w:val="24"/>
          <w:lang w:val="es-ES"/>
        </w:rPr>
        <w:tab/>
      </w:r>
      <w:r w:rsidRPr="009960D8">
        <w:rPr>
          <w:rFonts w:cs="Arial"/>
          <w:szCs w:val="24"/>
          <w:lang w:val="es-ES"/>
        </w:rPr>
        <w:tab/>
        <w:t>Client I.D. #</w:t>
      </w:r>
    </w:p>
    <w:p w14:paraId="0FD5DC9E" w14:textId="77777777" w:rsidR="001E17E6" w:rsidRPr="009960D8" w:rsidRDefault="001E17E6">
      <w:pPr>
        <w:rPr>
          <w:rFonts w:cs="Arial"/>
          <w:szCs w:val="24"/>
          <w:lang w:val="es-ES"/>
        </w:rPr>
      </w:pPr>
    </w:p>
    <w:p w14:paraId="1A7D4BFA" w14:textId="77777777" w:rsidR="001E17E6" w:rsidRPr="009960D8" w:rsidRDefault="001E17E6">
      <w:pPr>
        <w:pStyle w:val="PlainText"/>
        <w:rPr>
          <w:rFonts w:ascii="Arial" w:hAnsi="Arial" w:cs="Arial"/>
          <w:sz w:val="24"/>
          <w:szCs w:val="24"/>
          <w:lang w:val="es-ES"/>
        </w:rPr>
      </w:pPr>
      <w:proofErr w:type="spellStart"/>
      <w:r w:rsidRPr="009960D8">
        <w:rPr>
          <w:rFonts w:ascii="Arial" w:hAnsi="Arial" w:cs="Arial"/>
          <w:sz w:val="24"/>
          <w:szCs w:val="24"/>
          <w:lang w:val="es-ES"/>
        </w:rPr>
        <w:t>You</w:t>
      </w:r>
      <w:proofErr w:type="spellEnd"/>
      <w:r w:rsidRPr="009960D8">
        <w:rPr>
          <w:rFonts w:ascii="Arial" w:hAnsi="Arial" w:cs="Arial"/>
          <w:sz w:val="24"/>
          <w:szCs w:val="24"/>
          <w:lang w:val="es-ES"/>
        </w:rPr>
        <w:t xml:space="preserve"> are </w:t>
      </w:r>
      <w:proofErr w:type="spellStart"/>
      <w:r w:rsidRPr="009960D8">
        <w:rPr>
          <w:rFonts w:ascii="Arial" w:hAnsi="Arial" w:cs="Arial"/>
          <w:sz w:val="24"/>
          <w:szCs w:val="24"/>
          <w:lang w:val="es-ES"/>
        </w:rPr>
        <w:t>not</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eligible</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for</w:t>
      </w:r>
      <w:proofErr w:type="spellEnd"/>
      <w:r w:rsidRPr="009960D8">
        <w:rPr>
          <w:rFonts w:ascii="Arial" w:hAnsi="Arial" w:cs="Arial"/>
          <w:sz w:val="24"/>
          <w:szCs w:val="24"/>
          <w:lang w:val="es-ES"/>
        </w:rPr>
        <w:t xml:space="preserve"> </w:t>
      </w:r>
      <w:r w:rsidR="00750660" w:rsidRPr="009960D8">
        <w:rPr>
          <w:rFonts w:ascii="Arial" w:hAnsi="Arial" w:cs="Arial"/>
          <w:sz w:val="24"/>
          <w:szCs w:val="24"/>
          <w:lang w:val="es-ES"/>
        </w:rPr>
        <w:t>Medicaid</w:t>
      </w:r>
      <w:r w:rsidRPr="009960D8">
        <w:rPr>
          <w:rFonts w:ascii="Arial" w:hAnsi="Arial" w:cs="Arial"/>
          <w:sz w:val="24"/>
          <w:szCs w:val="24"/>
          <w:lang w:val="es-ES"/>
        </w:rPr>
        <w:t xml:space="preserve"> </w:t>
      </w:r>
      <w:proofErr w:type="spellStart"/>
      <w:r w:rsidRPr="009960D8">
        <w:rPr>
          <w:rFonts w:ascii="Arial" w:hAnsi="Arial" w:cs="Arial"/>
          <w:sz w:val="24"/>
          <w:szCs w:val="24"/>
          <w:lang w:val="es-ES"/>
        </w:rPr>
        <w:t>coverage</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of</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the</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following</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services</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until</w:t>
      </w:r>
      <w:proofErr w:type="spellEnd"/>
      <w:r w:rsidRPr="009960D8">
        <w:rPr>
          <w:rFonts w:ascii="Arial" w:hAnsi="Arial" w:cs="Arial"/>
          <w:sz w:val="24"/>
          <w:szCs w:val="24"/>
          <w:lang w:val="es-ES"/>
        </w:rPr>
        <w:t xml:space="preserve"> __________:</w:t>
      </w:r>
    </w:p>
    <w:p w14:paraId="53D88099" w14:textId="77777777" w:rsidR="001E17E6" w:rsidRPr="009960D8" w:rsidRDefault="001E17E6">
      <w:pPr>
        <w:pStyle w:val="PlainText"/>
        <w:ind w:left="360"/>
        <w:rPr>
          <w:rFonts w:ascii="Arial" w:hAnsi="Arial" w:cs="Arial"/>
          <w:sz w:val="24"/>
          <w:szCs w:val="24"/>
          <w:lang w:val="es-ES"/>
        </w:rPr>
      </w:pPr>
    </w:p>
    <w:p w14:paraId="33CA5210" w14:textId="77777777" w:rsidR="00D544BF" w:rsidRPr="009960D8" w:rsidRDefault="00D544BF" w:rsidP="00D544BF">
      <w:pPr>
        <w:pStyle w:val="PlainText"/>
        <w:numPr>
          <w:ilvl w:val="0"/>
          <w:numId w:val="3"/>
        </w:numPr>
        <w:rPr>
          <w:rFonts w:ascii="Arial" w:hAnsi="Arial" w:cs="Arial"/>
          <w:sz w:val="24"/>
          <w:szCs w:val="24"/>
          <w:lang w:val="es-ES"/>
        </w:rPr>
      </w:pPr>
      <w:proofErr w:type="spellStart"/>
      <w:r w:rsidRPr="009960D8">
        <w:rPr>
          <w:rFonts w:ascii="Arial" w:hAnsi="Arial" w:cs="Arial"/>
          <w:sz w:val="24"/>
          <w:szCs w:val="24"/>
          <w:lang w:val="es-ES"/>
        </w:rPr>
        <w:t>Services</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provided</w:t>
      </w:r>
      <w:proofErr w:type="spellEnd"/>
      <w:r w:rsidRPr="009960D8">
        <w:rPr>
          <w:rFonts w:ascii="Arial" w:hAnsi="Arial" w:cs="Arial"/>
          <w:sz w:val="24"/>
          <w:szCs w:val="24"/>
          <w:lang w:val="es-ES"/>
        </w:rPr>
        <w:t xml:space="preserve"> in a </w:t>
      </w:r>
      <w:proofErr w:type="spellStart"/>
      <w:r w:rsidRPr="009960D8">
        <w:rPr>
          <w:rFonts w:ascii="Arial" w:hAnsi="Arial" w:cs="Arial"/>
          <w:sz w:val="24"/>
          <w:szCs w:val="24"/>
          <w:lang w:val="es-ES"/>
        </w:rPr>
        <w:t>nursing</w:t>
      </w:r>
      <w:proofErr w:type="spellEnd"/>
      <w:r w:rsidRPr="009960D8">
        <w:rPr>
          <w:rFonts w:ascii="Arial" w:hAnsi="Arial" w:cs="Arial"/>
          <w:sz w:val="24"/>
          <w:szCs w:val="24"/>
          <w:lang w:val="es-ES"/>
        </w:rPr>
        <w:t xml:space="preserve"> home, </w:t>
      </w:r>
      <w:proofErr w:type="spellStart"/>
      <w:r w:rsidRPr="009960D8">
        <w:rPr>
          <w:rFonts w:ascii="Arial" w:hAnsi="Arial" w:cs="Arial"/>
          <w:sz w:val="24"/>
          <w:szCs w:val="24"/>
          <w:lang w:val="es-ES"/>
        </w:rPr>
        <w:t>including</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hospice</w:t>
      </w:r>
      <w:proofErr w:type="spellEnd"/>
      <w:r w:rsidRPr="009960D8">
        <w:rPr>
          <w:rFonts w:ascii="Arial" w:hAnsi="Arial" w:cs="Arial"/>
          <w:sz w:val="24"/>
          <w:szCs w:val="24"/>
          <w:lang w:val="es-ES"/>
        </w:rPr>
        <w:t xml:space="preserve"> and </w:t>
      </w:r>
      <w:proofErr w:type="spellStart"/>
      <w:r w:rsidRPr="009960D8">
        <w:rPr>
          <w:rFonts w:ascii="Arial" w:hAnsi="Arial" w:cs="Arial"/>
          <w:sz w:val="24"/>
          <w:szCs w:val="24"/>
          <w:lang w:val="es-ES"/>
        </w:rPr>
        <w:t>managed</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long-term</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care</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or</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intermediate</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care</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facility</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or</w:t>
      </w:r>
      <w:proofErr w:type="spellEnd"/>
    </w:p>
    <w:p w14:paraId="73BAF98A" w14:textId="77777777" w:rsidR="00D544BF" w:rsidRPr="009960D8" w:rsidRDefault="00D544BF" w:rsidP="00D544BF">
      <w:pPr>
        <w:pStyle w:val="PlainText"/>
        <w:numPr>
          <w:ilvl w:val="0"/>
          <w:numId w:val="3"/>
        </w:numPr>
        <w:rPr>
          <w:rFonts w:ascii="Arial" w:hAnsi="Arial" w:cs="Arial"/>
          <w:sz w:val="24"/>
          <w:szCs w:val="24"/>
          <w:lang w:val="es-ES"/>
        </w:rPr>
      </w:pPr>
      <w:proofErr w:type="spellStart"/>
      <w:r w:rsidRPr="009960D8">
        <w:rPr>
          <w:rFonts w:ascii="Arial" w:hAnsi="Arial" w:cs="Arial"/>
          <w:sz w:val="24"/>
          <w:szCs w:val="24"/>
          <w:lang w:val="es-ES"/>
        </w:rPr>
        <w:t>Nursing</w:t>
      </w:r>
      <w:proofErr w:type="spellEnd"/>
      <w:r w:rsidRPr="009960D8">
        <w:rPr>
          <w:rFonts w:ascii="Arial" w:hAnsi="Arial" w:cs="Arial"/>
          <w:sz w:val="24"/>
          <w:szCs w:val="24"/>
          <w:lang w:val="es-ES"/>
        </w:rPr>
        <w:t xml:space="preserve"> home </w:t>
      </w:r>
      <w:proofErr w:type="spellStart"/>
      <w:r w:rsidRPr="009960D8">
        <w:rPr>
          <w:rFonts w:ascii="Arial" w:hAnsi="Arial" w:cs="Arial"/>
          <w:sz w:val="24"/>
          <w:szCs w:val="24"/>
          <w:lang w:val="es-ES"/>
        </w:rPr>
        <w:t>care</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provided</w:t>
      </w:r>
      <w:proofErr w:type="spellEnd"/>
      <w:r w:rsidRPr="009960D8">
        <w:rPr>
          <w:rFonts w:ascii="Arial" w:hAnsi="Arial" w:cs="Arial"/>
          <w:sz w:val="24"/>
          <w:szCs w:val="24"/>
          <w:lang w:val="es-ES"/>
        </w:rPr>
        <w:t xml:space="preserve"> in a hospital</w:t>
      </w:r>
    </w:p>
    <w:p w14:paraId="67041925" w14:textId="77777777" w:rsidR="001E17E6" w:rsidRPr="009960D8" w:rsidRDefault="001E17E6">
      <w:pPr>
        <w:pStyle w:val="PlainText"/>
        <w:ind w:left="360"/>
        <w:rPr>
          <w:rFonts w:ascii="Arial" w:hAnsi="Arial" w:cs="Arial"/>
          <w:sz w:val="24"/>
          <w:szCs w:val="24"/>
          <w:lang w:val="es-ES"/>
        </w:rPr>
      </w:pPr>
    </w:p>
    <w:p w14:paraId="23457D94" w14:textId="77777777" w:rsidR="001E17E6" w:rsidRPr="009960D8" w:rsidRDefault="001E17E6">
      <w:pPr>
        <w:pStyle w:val="PlainText"/>
        <w:rPr>
          <w:rFonts w:ascii="Arial" w:hAnsi="Arial" w:cs="Arial"/>
          <w:sz w:val="24"/>
          <w:szCs w:val="24"/>
          <w:lang w:val="es-ES"/>
        </w:rPr>
      </w:pPr>
      <w:proofErr w:type="spellStart"/>
      <w:r w:rsidRPr="009960D8">
        <w:rPr>
          <w:rFonts w:ascii="Arial" w:hAnsi="Arial" w:cs="Arial"/>
          <w:sz w:val="24"/>
          <w:szCs w:val="24"/>
          <w:lang w:val="es-ES"/>
        </w:rPr>
        <w:t>You</w:t>
      </w:r>
      <w:proofErr w:type="spellEnd"/>
      <w:r w:rsidRPr="009960D8">
        <w:rPr>
          <w:rFonts w:ascii="Arial" w:hAnsi="Arial" w:cs="Arial"/>
          <w:sz w:val="24"/>
          <w:szCs w:val="24"/>
          <w:lang w:val="es-ES"/>
        </w:rPr>
        <w:t xml:space="preserve"> are </w:t>
      </w:r>
      <w:proofErr w:type="spellStart"/>
      <w:r w:rsidRPr="009960D8">
        <w:rPr>
          <w:rFonts w:ascii="Arial" w:hAnsi="Arial" w:cs="Arial"/>
          <w:sz w:val="24"/>
          <w:szCs w:val="24"/>
          <w:lang w:val="es-ES"/>
        </w:rPr>
        <w:t>not</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eligible</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for</w:t>
      </w:r>
      <w:proofErr w:type="spellEnd"/>
      <w:r w:rsidRPr="009960D8">
        <w:rPr>
          <w:rFonts w:ascii="Arial" w:hAnsi="Arial" w:cs="Arial"/>
          <w:sz w:val="24"/>
          <w:szCs w:val="24"/>
          <w:lang w:val="es-ES"/>
        </w:rPr>
        <w:t xml:space="preserve"> </w:t>
      </w:r>
      <w:r w:rsidR="00750660" w:rsidRPr="009960D8">
        <w:rPr>
          <w:rFonts w:ascii="Arial" w:hAnsi="Arial" w:cs="Arial"/>
          <w:sz w:val="24"/>
          <w:szCs w:val="24"/>
          <w:lang w:val="es-ES"/>
        </w:rPr>
        <w:t>Medicaid</w:t>
      </w:r>
      <w:r w:rsidRPr="009960D8">
        <w:rPr>
          <w:rFonts w:ascii="Arial" w:hAnsi="Arial" w:cs="Arial"/>
          <w:sz w:val="24"/>
          <w:szCs w:val="24"/>
          <w:lang w:val="es-ES"/>
        </w:rPr>
        <w:t xml:space="preserve"> </w:t>
      </w:r>
      <w:proofErr w:type="spellStart"/>
      <w:r w:rsidRPr="009960D8">
        <w:rPr>
          <w:rFonts w:ascii="Arial" w:hAnsi="Arial" w:cs="Arial"/>
          <w:sz w:val="24"/>
          <w:szCs w:val="24"/>
          <w:lang w:val="es-ES"/>
        </w:rPr>
        <w:t>coverage</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of</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these</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services</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because</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you</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or</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your</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spouse</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transferred</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the</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following</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asset</w:t>
      </w:r>
      <w:proofErr w:type="spellEnd"/>
      <w:r w:rsidRPr="009960D8">
        <w:rPr>
          <w:rFonts w:ascii="Arial" w:hAnsi="Arial" w:cs="Arial"/>
          <w:sz w:val="24"/>
          <w:szCs w:val="24"/>
          <w:lang w:val="es-ES"/>
        </w:rPr>
        <w:t xml:space="preserve">(s) </w:t>
      </w:r>
      <w:proofErr w:type="spellStart"/>
      <w:r w:rsidRPr="009960D8">
        <w:rPr>
          <w:rFonts w:ascii="Arial" w:hAnsi="Arial" w:cs="Arial"/>
          <w:sz w:val="24"/>
          <w:szCs w:val="24"/>
          <w:lang w:val="es-ES"/>
        </w:rPr>
        <w:t>for</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less</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than</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it</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was</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worth</w:t>
      </w:r>
      <w:proofErr w:type="spellEnd"/>
      <w:r w:rsidRPr="009960D8">
        <w:rPr>
          <w:rFonts w:ascii="Arial" w:hAnsi="Arial" w:cs="Arial"/>
          <w:sz w:val="24"/>
          <w:szCs w:val="24"/>
          <w:lang w:val="es-ES"/>
        </w:rPr>
        <w:t>:</w:t>
      </w:r>
    </w:p>
    <w:p w14:paraId="3BEF6823" w14:textId="77777777" w:rsidR="001E17E6" w:rsidRPr="009960D8" w:rsidRDefault="001E17E6">
      <w:pPr>
        <w:pStyle w:val="PlainText"/>
        <w:rPr>
          <w:rFonts w:ascii="Arial" w:hAnsi="Arial" w:cs="Arial"/>
          <w:sz w:val="24"/>
          <w:szCs w:val="24"/>
          <w:lang w:val="es-ES"/>
        </w:rPr>
      </w:pPr>
    </w:p>
    <w:p w14:paraId="6A7AEA98" w14:textId="77777777" w:rsidR="001E17E6" w:rsidRPr="009960D8" w:rsidRDefault="001E17E6">
      <w:pPr>
        <w:pStyle w:val="PlainText"/>
        <w:rPr>
          <w:rFonts w:ascii="Arial" w:hAnsi="Arial" w:cs="Arial"/>
          <w:sz w:val="24"/>
          <w:szCs w:val="24"/>
          <w:lang w:val="es-ES"/>
        </w:rPr>
      </w:pPr>
      <w:r w:rsidRPr="009960D8">
        <w:rPr>
          <w:rFonts w:ascii="Arial" w:hAnsi="Arial" w:cs="Arial"/>
          <w:sz w:val="24"/>
          <w:szCs w:val="24"/>
          <w:lang w:val="es-ES"/>
        </w:rPr>
        <w:t xml:space="preserve">Date          </w:t>
      </w:r>
      <w:proofErr w:type="spellStart"/>
      <w:r w:rsidRPr="009960D8">
        <w:rPr>
          <w:rFonts w:ascii="Arial" w:hAnsi="Arial" w:cs="Arial"/>
          <w:sz w:val="24"/>
          <w:szCs w:val="24"/>
          <w:lang w:val="es-ES"/>
        </w:rPr>
        <w:t>Asset</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Value</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Amount</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Difference</w:t>
      </w:r>
      <w:proofErr w:type="spellEnd"/>
    </w:p>
    <w:p w14:paraId="0886A7EF" w14:textId="033F1095" w:rsidR="001E17E6" w:rsidRPr="009960D8" w:rsidRDefault="001E17E6">
      <w:pPr>
        <w:pStyle w:val="PlainText"/>
        <w:rPr>
          <w:rFonts w:ascii="Arial" w:hAnsi="Arial" w:cs="Arial"/>
          <w:sz w:val="24"/>
          <w:szCs w:val="24"/>
          <w:lang w:val="es-ES"/>
        </w:rPr>
      </w:pPr>
      <w:r w:rsidRPr="009960D8">
        <w:rPr>
          <w:rFonts w:ascii="Arial" w:hAnsi="Arial" w:cs="Arial"/>
          <w:sz w:val="24"/>
          <w:szCs w:val="24"/>
          <w:lang w:val="es-ES"/>
        </w:rPr>
        <w:t xml:space="preserve">                                                                         </w:t>
      </w:r>
      <w:proofErr w:type="spellStart"/>
      <w:r w:rsidRPr="009960D8">
        <w:rPr>
          <w:rFonts w:ascii="Arial" w:hAnsi="Arial" w:cs="Arial"/>
          <w:sz w:val="24"/>
          <w:szCs w:val="24"/>
          <w:lang w:val="es-ES"/>
        </w:rPr>
        <w:t>Received</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Uncompensated</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Value</w:t>
      </w:r>
      <w:proofErr w:type="spellEnd"/>
      <w:r w:rsidRPr="009960D8">
        <w:rPr>
          <w:rFonts w:ascii="Arial" w:hAnsi="Arial" w:cs="Arial"/>
          <w:sz w:val="24"/>
          <w:szCs w:val="24"/>
          <w:lang w:val="es-ES"/>
        </w:rPr>
        <w:t>)</w:t>
      </w:r>
    </w:p>
    <w:p w14:paraId="30E51FB7" w14:textId="77777777" w:rsidR="001E17E6" w:rsidRPr="009960D8" w:rsidRDefault="001E17E6">
      <w:pPr>
        <w:pStyle w:val="PlainText"/>
        <w:rPr>
          <w:rFonts w:ascii="Arial" w:hAnsi="Arial" w:cs="Arial"/>
          <w:sz w:val="24"/>
          <w:szCs w:val="24"/>
          <w:lang w:val="es-ES"/>
        </w:rPr>
      </w:pPr>
    </w:p>
    <w:p w14:paraId="60FE898B" w14:textId="77777777" w:rsidR="001E17E6" w:rsidRPr="009960D8" w:rsidRDefault="001E17E6">
      <w:pPr>
        <w:pStyle w:val="PlainText"/>
        <w:rPr>
          <w:rFonts w:ascii="Arial" w:hAnsi="Arial" w:cs="Arial"/>
          <w:sz w:val="24"/>
          <w:szCs w:val="24"/>
          <w:lang w:val="es-ES"/>
        </w:rPr>
      </w:pPr>
      <w:r w:rsidRPr="009960D8">
        <w:rPr>
          <w:rFonts w:ascii="Arial" w:hAnsi="Arial" w:cs="Arial"/>
          <w:sz w:val="24"/>
          <w:szCs w:val="24"/>
          <w:lang w:val="es-ES"/>
        </w:rPr>
        <w:t xml:space="preserve">  1. ____   _______________     _______        ________             ____________</w:t>
      </w:r>
    </w:p>
    <w:p w14:paraId="1FEF8013" w14:textId="77777777" w:rsidR="001E17E6" w:rsidRPr="009960D8" w:rsidRDefault="001E17E6">
      <w:pPr>
        <w:pStyle w:val="PlainText"/>
        <w:rPr>
          <w:rFonts w:ascii="Arial" w:hAnsi="Arial" w:cs="Arial"/>
          <w:sz w:val="24"/>
          <w:szCs w:val="24"/>
          <w:lang w:val="es-ES"/>
        </w:rPr>
      </w:pPr>
    </w:p>
    <w:p w14:paraId="421125EE" w14:textId="77777777" w:rsidR="001E17E6" w:rsidRPr="009960D8" w:rsidRDefault="001E17E6">
      <w:pPr>
        <w:pStyle w:val="PlainText"/>
        <w:rPr>
          <w:rFonts w:ascii="Arial" w:hAnsi="Arial" w:cs="Arial"/>
          <w:sz w:val="24"/>
          <w:szCs w:val="24"/>
          <w:lang w:val="es-ES"/>
        </w:rPr>
      </w:pPr>
      <w:r w:rsidRPr="009960D8">
        <w:rPr>
          <w:rFonts w:ascii="Arial" w:hAnsi="Arial" w:cs="Arial"/>
          <w:sz w:val="24"/>
          <w:szCs w:val="24"/>
          <w:lang w:val="es-ES"/>
        </w:rPr>
        <w:t xml:space="preserve">  2. ____   ________________    _______        _________           ____________</w:t>
      </w:r>
    </w:p>
    <w:p w14:paraId="26E8EAD0" w14:textId="77777777" w:rsidR="001E17E6" w:rsidRPr="009960D8" w:rsidRDefault="001E17E6">
      <w:pPr>
        <w:pStyle w:val="PlainText"/>
        <w:rPr>
          <w:rFonts w:ascii="Arial" w:hAnsi="Arial" w:cs="Arial"/>
          <w:sz w:val="24"/>
          <w:szCs w:val="24"/>
          <w:lang w:val="es-ES"/>
        </w:rPr>
      </w:pPr>
    </w:p>
    <w:p w14:paraId="5084EEC0" w14:textId="77777777" w:rsidR="001E17E6" w:rsidRPr="009960D8" w:rsidRDefault="001E17E6">
      <w:pPr>
        <w:pStyle w:val="PlainText"/>
        <w:rPr>
          <w:rFonts w:ascii="Arial" w:hAnsi="Arial" w:cs="Arial"/>
          <w:sz w:val="24"/>
          <w:szCs w:val="24"/>
          <w:lang w:val="es-ES"/>
        </w:rPr>
      </w:pPr>
      <w:r w:rsidRPr="009960D8">
        <w:rPr>
          <w:rFonts w:ascii="Arial" w:hAnsi="Arial" w:cs="Arial"/>
          <w:sz w:val="24"/>
          <w:szCs w:val="24"/>
          <w:lang w:val="es-ES"/>
        </w:rPr>
        <w:t xml:space="preserve">  3. ____   ________________    _______        _________           ____________</w:t>
      </w:r>
    </w:p>
    <w:p w14:paraId="16C816A4" w14:textId="77777777" w:rsidR="001E17E6" w:rsidRPr="009960D8" w:rsidRDefault="001E17E6">
      <w:pPr>
        <w:pStyle w:val="PlainText"/>
        <w:rPr>
          <w:rFonts w:ascii="Arial" w:hAnsi="Arial" w:cs="Arial"/>
          <w:sz w:val="24"/>
          <w:szCs w:val="24"/>
          <w:lang w:val="es-ES"/>
        </w:rPr>
      </w:pPr>
    </w:p>
    <w:p w14:paraId="151951B8" w14:textId="77777777" w:rsidR="001E17E6" w:rsidRPr="009960D8" w:rsidRDefault="001E17E6">
      <w:pPr>
        <w:pStyle w:val="PlainText"/>
        <w:rPr>
          <w:rFonts w:ascii="Arial" w:hAnsi="Arial" w:cs="Arial"/>
          <w:sz w:val="24"/>
          <w:szCs w:val="24"/>
          <w:lang w:val="es-ES"/>
        </w:rPr>
      </w:pPr>
      <w:r w:rsidRPr="009960D8">
        <w:rPr>
          <w:rFonts w:ascii="Arial" w:hAnsi="Arial" w:cs="Arial"/>
          <w:sz w:val="24"/>
          <w:szCs w:val="24"/>
          <w:lang w:val="es-ES"/>
        </w:rPr>
        <w:t xml:space="preserve">  4. ____   ________________    _______        _________           ____________</w:t>
      </w:r>
    </w:p>
    <w:p w14:paraId="0760C5E8" w14:textId="77777777" w:rsidR="001E17E6" w:rsidRPr="009960D8" w:rsidRDefault="001E17E6">
      <w:pPr>
        <w:pStyle w:val="PlainText"/>
        <w:rPr>
          <w:rFonts w:ascii="Arial" w:hAnsi="Arial" w:cs="Arial"/>
          <w:sz w:val="24"/>
          <w:szCs w:val="24"/>
          <w:lang w:val="es-ES"/>
        </w:rPr>
      </w:pPr>
    </w:p>
    <w:p w14:paraId="26950264" w14:textId="77777777" w:rsidR="001E17E6" w:rsidRPr="009960D8" w:rsidRDefault="001E17E6">
      <w:pPr>
        <w:pStyle w:val="PlainText"/>
        <w:rPr>
          <w:rFonts w:ascii="Arial" w:hAnsi="Arial" w:cs="Arial"/>
          <w:sz w:val="24"/>
          <w:szCs w:val="24"/>
          <w:lang w:val="es-ES"/>
        </w:rPr>
      </w:pPr>
      <w:r w:rsidRPr="009960D8">
        <w:rPr>
          <w:rFonts w:ascii="Arial" w:hAnsi="Arial" w:cs="Arial"/>
          <w:sz w:val="24"/>
          <w:szCs w:val="24"/>
          <w:lang w:val="es-ES"/>
        </w:rPr>
        <w:t xml:space="preserve">  5. ____   ________________    _______        _________           ____________</w:t>
      </w:r>
    </w:p>
    <w:p w14:paraId="3D897724" w14:textId="77777777" w:rsidR="001E17E6" w:rsidRPr="009960D8" w:rsidRDefault="001E17E6">
      <w:pPr>
        <w:pStyle w:val="PlainText"/>
        <w:rPr>
          <w:rFonts w:ascii="Arial" w:hAnsi="Arial" w:cs="Arial"/>
          <w:sz w:val="24"/>
          <w:szCs w:val="24"/>
          <w:lang w:val="es-ES"/>
        </w:rPr>
      </w:pPr>
    </w:p>
    <w:p w14:paraId="5DAC7E7C" w14:textId="77777777" w:rsidR="001E17E6" w:rsidRPr="009960D8" w:rsidRDefault="001E17E6">
      <w:pPr>
        <w:pStyle w:val="PlainText"/>
        <w:rPr>
          <w:rFonts w:ascii="Arial" w:hAnsi="Arial" w:cs="Arial"/>
          <w:sz w:val="24"/>
          <w:szCs w:val="24"/>
          <w:lang w:val="es-ES"/>
        </w:rPr>
      </w:pPr>
      <w:r w:rsidRPr="009960D8">
        <w:rPr>
          <w:rFonts w:ascii="Arial" w:hAnsi="Arial" w:cs="Arial"/>
          <w:sz w:val="24"/>
          <w:szCs w:val="24"/>
          <w:lang w:val="es-ES"/>
        </w:rPr>
        <w:t xml:space="preserve">  6. ____   ________________    _______        _________           ____________</w:t>
      </w:r>
    </w:p>
    <w:p w14:paraId="3D7D5628" w14:textId="77777777" w:rsidR="001E17E6" w:rsidRPr="009960D8" w:rsidRDefault="001E17E6">
      <w:pPr>
        <w:pStyle w:val="PlainText"/>
        <w:rPr>
          <w:rFonts w:ascii="Arial" w:hAnsi="Arial" w:cs="Arial"/>
          <w:sz w:val="24"/>
          <w:szCs w:val="24"/>
          <w:lang w:val="es-ES"/>
        </w:rPr>
      </w:pPr>
    </w:p>
    <w:p w14:paraId="0C5F00B8" w14:textId="77777777" w:rsidR="001E17E6" w:rsidRPr="009960D8" w:rsidRDefault="001E17E6">
      <w:pPr>
        <w:pStyle w:val="PlainText"/>
        <w:rPr>
          <w:rFonts w:ascii="Arial" w:hAnsi="Arial" w:cs="Arial"/>
          <w:sz w:val="24"/>
          <w:szCs w:val="24"/>
          <w:lang w:val="es-ES"/>
        </w:rPr>
      </w:pPr>
      <w:r w:rsidRPr="009960D8">
        <w:rPr>
          <w:rFonts w:ascii="Arial" w:hAnsi="Arial" w:cs="Arial"/>
          <w:sz w:val="24"/>
          <w:szCs w:val="24"/>
          <w:lang w:val="es-ES"/>
        </w:rPr>
        <w:t xml:space="preserve">  7. ____   ________________    _______        _________           ____________</w:t>
      </w:r>
    </w:p>
    <w:p w14:paraId="33AB518F" w14:textId="77777777" w:rsidR="001E17E6" w:rsidRPr="009960D8" w:rsidRDefault="001E17E6">
      <w:pPr>
        <w:pStyle w:val="PlainText"/>
        <w:rPr>
          <w:rFonts w:ascii="Arial" w:hAnsi="Arial" w:cs="Arial"/>
          <w:sz w:val="24"/>
          <w:szCs w:val="24"/>
          <w:lang w:val="es-ES"/>
        </w:rPr>
      </w:pPr>
    </w:p>
    <w:p w14:paraId="4E64B610" w14:textId="77777777" w:rsidR="001E17E6" w:rsidRPr="009960D8" w:rsidRDefault="001E17E6">
      <w:pPr>
        <w:pStyle w:val="PlainText"/>
        <w:rPr>
          <w:rFonts w:ascii="Arial" w:hAnsi="Arial" w:cs="Arial"/>
          <w:sz w:val="24"/>
          <w:szCs w:val="24"/>
          <w:lang w:val="es-ES"/>
        </w:rPr>
      </w:pPr>
      <w:r w:rsidRPr="009960D8">
        <w:rPr>
          <w:rFonts w:ascii="Arial" w:hAnsi="Arial" w:cs="Arial"/>
          <w:sz w:val="24"/>
          <w:szCs w:val="24"/>
          <w:lang w:val="es-ES"/>
        </w:rPr>
        <w:t xml:space="preserve">  8. ____   ________________    _______        _________           ____________</w:t>
      </w:r>
    </w:p>
    <w:p w14:paraId="08A958DC" w14:textId="77777777" w:rsidR="001E17E6" w:rsidRPr="009960D8" w:rsidRDefault="001E17E6">
      <w:pPr>
        <w:pStyle w:val="PlainText"/>
        <w:rPr>
          <w:rFonts w:ascii="Arial" w:hAnsi="Arial" w:cs="Arial"/>
          <w:sz w:val="24"/>
          <w:szCs w:val="24"/>
          <w:lang w:val="es-ES"/>
        </w:rPr>
      </w:pPr>
    </w:p>
    <w:p w14:paraId="63C2A99D" w14:textId="77777777" w:rsidR="001E17E6" w:rsidRPr="009960D8" w:rsidRDefault="001E17E6">
      <w:pPr>
        <w:pStyle w:val="PlainText"/>
        <w:rPr>
          <w:rFonts w:ascii="Arial" w:hAnsi="Arial" w:cs="Arial"/>
          <w:sz w:val="24"/>
          <w:szCs w:val="24"/>
          <w:lang w:val="es-ES"/>
        </w:rPr>
      </w:pPr>
      <w:r w:rsidRPr="009960D8">
        <w:rPr>
          <w:rFonts w:ascii="Arial" w:hAnsi="Arial" w:cs="Arial"/>
          <w:sz w:val="24"/>
          <w:szCs w:val="24"/>
          <w:lang w:val="es-ES"/>
        </w:rPr>
        <w:t xml:space="preserve">  9. ____   ________________     _______        _________           ____________</w:t>
      </w:r>
    </w:p>
    <w:p w14:paraId="3DF1E6FE" w14:textId="77777777" w:rsidR="001E17E6" w:rsidRPr="004820D9" w:rsidRDefault="001E17E6">
      <w:pPr>
        <w:pStyle w:val="PlainText"/>
        <w:rPr>
          <w:rFonts w:ascii="Arial" w:hAnsi="Arial" w:cs="Arial"/>
          <w:b/>
          <w:sz w:val="24"/>
          <w:szCs w:val="24"/>
          <w:lang w:val="es-ES"/>
        </w:rPr>
      </w:pPr>
    </w:p>
    <w:p w14:paraId="04377AE4" w14:textId="77777777" w:rsidR="001E17E6" w:rsidRPr="004820D9" w:rsidRDefault="001E17E6">
      <w:pPr>
        <w:pStyle w:val="PlainText"/>
        <w:rPr>
          <w:rFonts w:ascii="Arial" w:hAnsi="Arial" w:cs="Arial"/>
          <w:b/>
          <w:sz w:val="24"/>
          <w:szCs w:val="24"/>
          <w:lang w:val="es-ES"/>
        </w:rPr>
      </w:pPr>
      <w:proofErr w:type="spellStart"/>
      <w:r w:rsidRPr="004820D9">
        <w:rPr>
          <w:rFonts w:ascii="Arial" w:hAnsi="Arial" w:cs="Arial"/>
          <w:b/>
          <w:sz w:val="24"/>
          <w:szCs w:val="24"/>
          <w:lang w:val="es-ES"/>
        </w:rPr>
        <w:t>How</w:t>
      </w:r>
      <w:proofErr w:type="spellEnd"/>
      <w:r w:rsidRPr="004820D9">
        <w:rPr>
          <w:rFonts w:ascii="Arial" w:hAnsi="Arial" w:cs="Arial"/>
          <w:b/>
          <w:sz w:val="24"/>
          <w:szCs w:val="24"/>
          <w:lang w:val="es-ES"/>
        </w:rPr>
        <w:t xml:space="preserve"> </w:t>
      </w:r>
      <w:proofErr w:type="spellStart"/>
      <w:r w:rsidRPr="004820D9">
        <w:rPr>
          <w:rFonts w:ascii="Arial" w:hAnsi="Arial" w:cs="Arial"/>
          <w:b/>
          <w:sz w:val="24"/>
          <w:szCs w:val="24"/>
          <w:lang w:val="es-ES"/>
        </w:rPr>
        <w:t>is</w:t>
      </w:r>
      <w:proofErr w:type="spellEnd"/>
      <w:r w:rsidRPr="004820D9">
        <w:rPr>
          <w:rFonts w:ascii="Arial" w:hAnsi="Arial" w:cs="Arial"/>
          <w:b/>
          <w:sz w:val="24"/>
          <w:szCs w:val="24"/>
          <w:lang w:val="es-ES"/>
        </w:rPr>
        <w:t xml:space="preserve"> </w:t>
      </w:r>
      <w:proofErr w:type="spellStart"/>
      <w:r w:rsidRPr="004820D9">
        <w:rPr>
          <w:rFonts w:ascii="Arial" w:hAnsi="Arial" w:cs="Arial"/>
          <w:b/>
          <w:sz w:val="24"/>
          <w:szCs w:val="24"/>
          <w:lang w:val="es-ES"/>
        </w:rPr>
        <w:t>the</w:t>
      </w:r>
      <w:proofErr w:type="spellEnd"/>
      <w:r w:rsidRPr="004820D9">
        <w:rPr>
          <w:rFonts w:ascii="Arial" w:hAnsi="Arial" w:cs="Arial"/>
          <w:b/>
          <w:sz w:val="24"/>
          <w:szCs w:val="24"/>
          <w:lang w:val="es-ES"/>
        </w:rPr>
        <w:t xml:space="preserve"> </w:t>
      </w:r>
      <w:proofErr w:type="spellStart"/>
      <w:r w:rsidRPr="004820D9">
        <w:rPr>
          <w:rFonts w:ascii="Arial" w:hAnsi="Arial" w:cs="Arial"/>
          <w:b/>
          <w:sz w:val="24"/>
          <w:szCs w:val="24"/>
          <w:lang w:val="es-ES"/>
        </w:rPr>
        <w:t>limited</w:t>
      </w:r>
      <w:proofErr w:type="spellEnd"/>
      <w:r w:rsidRPr="004820D9">
        <w:rPr>
          <w:rFonts w:ascii="Arial" w:hAnsi="Arial" w:cs="Arial"/>
          <w:b/>
          <w:sz w:val="24"/>
          <w:szCs w:val="24"/>
          <w:lang w:val="es-ES"/>
        </w:rPr>
        <w:t xml:space="preserve"> </w:t>
      </w:r>
      <w:proofErr w:type="spellStart"/>
      <w:r w:rsidRPr="004820D9">
        <w:rPr>
          <w:rFonts w:ascii="Arial" w:hAnsi="Arial" w:cs="Arial"/>
          <w:b/>
          <w:sz w:val="24"/>
          <w:szCs w:val="24"/>
          <w:lang w:val="es-ES"/>
        </w:rPr>
        <w:t>coverage</w:t>
      </w:r>
      <w:proofErr w:type="spellEnd"/>
      <w:r w:rsidRPr="004820D9">
        <w:rPr>
          <w:rFonts w:ascii="Arial" w:hAnsi="Arial" w:cs="Arial"/>
          <w:b/>
          <w:sz w:val="24"/>
          <w:szCs w:val="24"/>
          <w:lang w:val="es-ES"/>
        </w:rPr>
        <w:t xml:space="preserve"> </w:t>
      </w:r>
      <w:proofErr w:type="spellStart"/>
      <w:r w:rsidRPr="004820D9">
        <w:rPr>
          <w:rFonts w:ascii="Arial" w:hAnsi="Arial" w:cs="Arial"/>
          <w:b/>
          <w:sz w:val="24"/>
          <w:szCs w:val="24"/>
          <w:lang w:val="es-ES"/>
        </w:rPr>
        <w:t>period</w:t>
      </w:r>
      <w:proofErr w:type="spellEnd"/>
      <w:r w:rsidRPr="004820D9">
        <w:rPr>
          <w:rFonts w:ascii="Arial" w:hAnsi="Arial" w:cs="Arial"/>
          <w:b/>
          <w:sz w:val="24"/>
          <w:szCs w:val="24"/>
          <w:lang w:val="es-ES"/>
        </w:rPr>
        <w:t xml:space="preserve"> </w:t>
      </w:r>
      <w:proofErr w:type="spellStart"/>
      <w:r w:rsidRPr="004820D9">
        <w:rPr>
          <w:rFonts w:ascii="Arial" w:hAnsi="Arial" w:cs="Arial"/>
          <w:b/>
          <w:sz w:val="24"/>
          <w:szCs w:val="24"/>
          <w:lang w:val="es-ES"/>
        </w:rPr>
        <w:t>determined</w:t>
      </w:r>
      <w:proofErr w:type="spellEnd"/>
      <w:r w:rsidRPr="004820D9">
        <w:rPr>
          <w:rFonts w:ascii="Arial" w:hAnsi="Arial" w:cs="Arial"/>
          <w:b/>
          <w:sz w:val="24"/>
          <w:szCs w:val="24"/>
          <w:lang w:val="es-ES"/>
        </w:rPr>
        <w:t>?</w:t>
      </w:r>
    </w:p>
    <w:p w14:paraId="5F721D6C" w14:textId="77777777" w:rsidR="001E17E6" w:rsidRPr="009960D8" w:rsidRDefault="001E17E6">
      <w:pPr>
        <w:pStyle w:val="PlainText"/>
        <w:rPr>
          <w:rFonts w:ascii="Arial" w:hAnsi="Arial" w:cs="Arial"/>
          <w:sz w:val="24"/>
          <w:szCs w:val="24"/>
          <w:lang w:val="es-ES"/>
        </w:rPr>
      </w:pPr>
    </w:p>
    <w:p w14:paraId="37DF9299" w14:textId="77777777" w:rsidR="001E17E6" w:rsidRPr="009960D8" w:rsidRDefault="001E17E6">
      <w:pPr>
        <w:pStyle w:val="PlainText"/>
        <w:rPr>
          <w:rFonts w:ascii="Arial" w:hAnsi="Arial" w:cs="Arial"/>
          <w:sz w:val="24"/>
          <w:szCs w:val="24"/>
          <w:lang w:val="es-ES"/>
        </w:rPr>
      </w:pPr>
      <w:proofErr w:type="spellStart"/>
      <w:r w:rsidRPr="009960D8">
        <w:rPr>
          <w:rFonts w:ascii="Arial" w:hAnsi="Arial" w:cs="Arial"/>
          <w:sz w:val="24"/>
          <w:szCs w:val="24"/>
          <w:lang w:val="es-ES"/>
        </w:rPr>
        <w:t>When</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you</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or</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your</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spouse</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make</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certain</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transfers</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of</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asset</w:t>
      </w:r>
      <w:proofErr w:type="spellEnd"/>
      <w:r w:rsidRPr="009960D8">
        <w:rPr>
          <w:rFonts w:ascii="Arial" w:hAnsi="Arial" w:cs="Arial"/>
          <w:sz w:val="24"/>
          <w:szCs w:val="24"/>
          <w:lang w:val="es-ES"/>
        </w:rPr>
        <w:t xml:space="preserve">(s) </w:t>
      </w:r>
      <w:proofErr w:type="spellStart"/>
      <w:r w:rsidRPr="009960D8">
        <w:rPr>
          <w:rFonts w:ascii="Arial" w:hAnsi="Arial" w:cs="Arial"/>
          <w:sz w:val="24"/>
          <w:szCs w:val="24"/>
          <w:lang w:val="es-ES"/>
        </w:rPr>
        <w:t>for</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less</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than</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they</w:t>
      </w:r>
      <w:proofErr w:type="spellEnd"/>
      <w:r w:rsidRPr="009960D8">
        <w:rPr>
          <w:rFonts w:ascii="Arial" w:hAnsi="Arial" w:cs="Arial"/>
          <w:sz w:val="24"/>
          <w:szCs w:val="24"/>
          <w:lang w:val="es-ES"/>
        </w:rPr>
        <w:t xml:space="preserve"> are </w:t>
      </w:r>
      <w:proofErr w:type="spellStart"/>
      <w:r w:rsidRPr="009960D8">
        <w:rPr>
          <w:rFonts w:ascii="Arial" w:hAnsi="Arial" w:cs="Arial"/>
          <w:sz w:val="24"/>
          <w:szCs w:val="24"/>
          <w:lang w:val="es-ES"/>
        </w:rPr>
        <w:t>worth</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you</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cannot</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get</w:t>
      </w:r>
      <w:proofErr w:type="spellEnd"/>
      <w:r w:rsidRPr="009960D8">
        <w:rPr>
          <w:rFonts w:ascii="Arial" w:hAnsi="Arial" w:cs="Arial"/>
          <w:sz w:val="24"/>
          <w:szCs w:val="24"/>
          <w:lang w:val="es-ES"/>
        </w:rPr>
        <w:t xml:space="preserve"> </w:t>
      </w:r>
      <w:r w:rsidR="00750660" w:rsidRPr="009960D8">
        <w:rPr>
          <w:rFonts w:ascii="Arial" w:hAnsi="Arial" w:cs="Arial"/>
          <w:sz w:val="24"/>
          <w:szCs w:val="24"/>
          <w:lang w:val="es-ES"/>
        </w:rPr>
        <w:t>Medicaid</w:t>
      </w:r>
      <w:r w:rsidRPr="009960D8">
        <w:rPr>
          <w:rFonts w:ascii="Arial" w:hAnsi="Arial" w:cs="Arial"/>
          <w:sz w:val="24"/>
          <w:szCs w:val="24"/>
          <w:lang w:val="es-ES"/>
        </w:rPr>
        <w:t xml:space="preserve"> </w:t>
      </w:r>
      <w:proofErr w:type="spellStart"/>
      <w:r w:rsidRPr="009960D8">
        <w:rPr>
          <w:rFonts w:ascii="Arial" w:hAnsi="Arial" w:cs="Arial"/>
          <w:sz w:val="24"/>
          <w:szCs w:val="24"/>
          <w:lang w:val="es-ES"/>
        </w:rPr>
        <w:t>for</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the</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services</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listed</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above</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for</w:t>
      </w:r>
      <w:proofErr w:type="spellEnd"/>
      <w:r w:rsidRPr="009960D8">
        <w:rPr>
          <w:rFonts w:ascii="Arial" w:hAnsi="Arial" w:cs="Arial"/>
          <w:sz w:val="24"/>
          <w:szCs w:val="24"/>
          <w:lang w:val="es-ES"/>
        </w:rPr>
        <w:t xml:space="preserve"> a </w:t>
      </w:r>
      <w:proofErr w:type="spellStart"/>
      <w:r w:rsidRPr="009960D8">
        <w:rPr>
          <w:rFonts w:ascii="Arial" w:hAnsi="Arial" w:cs="Arial"/>
          <w:sz w:val="24"/>
          <w:szCs w:val="24"/>
          <w:lang w:val="es-ES"/>
        </w:rPr>
        <w:t>certain</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period</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of</w:t>
      </w:r>
      <w:proofErr w:type="spellEnd"/>
      <w:r w:rsidRPr="009960D8">
        <w:rPr>
          <w:rFonts w:ascii="Arial" w:hAnsi="Arial" w:cs="Arial"/>
          <w:sz w:val="24"/>
          <w:szCs w:val="24"/>
          <w:lang w:val="es-ES"/>
        </w:rPr>
        <w:t xml:space="preserve"> time.  </w:t>
      </w:r>
      <w:proofErr w:type="spellStart"/>
      <w:r w:rsidRPr="009960D8">
        <w:rPr>
          <w:rFonts w:ascii="Arial" w:hAnsi="Arial" w:cs="Arial"/>
          <w:sz w:val="24"/>
          <w:szCs w:val="24"/>
          <w:lang w:val="es-ES"/>
        </w:rPr>
        <w:t>We</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determined</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the</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number</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of</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months</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you</w:t>
      </w:r>
      <w:proofErr w:type="spellEnd"/>
      <w:r w:rsidRPr="009960D8">
        <w:rPr>
          <w:rFonts w:ascii="Arial" w:hAnsi="Arial" w:cs="Arial"/>
          <w:sz w:val="24"/>
          <w:szCs w:val="24"/>
          <w:lang w:val="es-ES"/>
        </w:rPr>
        <w:t xml:space="preserve"> are </w:t>
      </w:r>
      <w:proofErr w:type="spellStart"/>
      <w:r w:rsidRPr="009960D8">
        <w:rPr>
          <w:rFonts w:ascii="Arial" w:hAnsi="Arial" w:cs="Arial"/>
          <w:sz w:val="24"/>
          <w:szCs w:val="24"/>
          <w:lang w:val="es-ES"/>
        </w:rPr>
        <w:t>ineligible</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for</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these</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services</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by</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dividing</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the</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uncompensated</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value</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of</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the</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asset</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which</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you</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transferred</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by</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the</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average</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monthly</w:t>
      </w:r>
      <w:proofErr w:type="spellEnd"/>
      <w:r w:rsidRPr="009960D8">
        <w:rPr>
          <w:rFonts w:ascii="Arial" w:hAnsi="Arial" w:cs="Arial"/>
          <w:sz w:val="24"/>
          <w:szCs w:val="24"/>
          <w:lang w:val="es-ES"/>
        </w:rPr>
        <w:t xml:space="preserve"> regional </w:t>
      </w:r>
      <w:proofErr w:type="spellStart"/>
      <w:r w:rsidRPr="009960D8">
        <w:rPr>
          <w:rFonts w:ascii="Arial" w:hAnsi="Arial" w:cs="Arial"/>
          <w:sz w:val="24"/>
          <w:szCs w:val="24"/>
          <w:lang w:val="es-ES"/>
        </w:rPr>
        <w:t>rate</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for</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nursing</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facility</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services</w:t>
      </w:r>
      <w:proofErr w:type="spellEnd"/>
      <w:r w:rsidRPr="009960D8">
        <w:rPr>
          <w:rFonts w:ascii="Arial" w:hAnsi="Arial" w:cs="Arial"/>
          <w:sz w:val="24"/>
          <w:szCs w:val="24"/>
          <w:lang w:val="es-ES"/>
        </w:rPr>
        <w:t xml:space="preserve"> in </w:t>
      </w:r>
      <w:proofErr w:type="spellStart"/>
      <w:r w:rsidRPr="009960D8">
        <w:rPr>
          <w:rFonts w:ascii="Arial" w:hAnsi="Arial" w:cs="Arial"/>
          <w:sz w:val="24"/>
          <w:szCs w:val="24"/>
          <w:lang w:val="es-ES"/>
        </w:rPr>
        <w:t>the</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region</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where</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you</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live</w:t>
      </w:r>
      <w:proofErr w:type="spellEnd"/>
      <w:r w:rsidRPr="009960D8">
        <w:rPr>
          <w:rFonts w:ascii="Arial" w:hAnsi="Arial" w:cs="Arial"/>
          <w:sz w:val="24"/>
          <w:szCs w:val="24"/>
          <w:lang w:val="es-ES"/>
        </w:rPr>
        <w:t>.</w:t>
      </w:r>
    </w:p>
    <w:p w14:paraId="1707D3AC" w14:textId="77777777" w:rsidR="001E17E6" w:rsidRPr="009960D8" w:rsidRDefault="001E17E6">
      <w:pPr>
        <w:pStyle w:val="PlainText"/>
        <w:rPr>
          <w:rFonts w:ascii="Arial" w:hAnsi="Arial" w:cs="Arial"/>
          <w:sz w:val="24"/>
          <w:szCs w:val="24"/>
          <w:lang w:val="es-ES"/>
        </w:rPr>
      </w:pPr>
    </w:p>
    <w:p w14:paraId="22502A07" w14:textId="77777777" w:rsidR="001E17E6" w:rsidRPr="009960D8" w:rsidRDefault="001E17E6">
      <w:pPr>
        <w:pStyle w:val="PlainText"/>
        <w:rPr>
          <w:rFonts w:ascii="Arial" w:hAnsi="Arial" w:cs="Arial"/>
          <w:sz w:val="24"/>
          <w:szCs w:val="24"/>
          <w:lang w:val="es-ES"/>
        </w:rPr>
      </w:pPr>
      <w:r w:rsidRPr="009960D8">
        <w:rPr>
          <w:rFonts w:ascii="Arial" w:hAnsi="Arial" w:cs="Arial"/>
          <w:sz w:val="24"/>
          <w:szCs w:val="24"/>
          <w:lang w:val="es-ES"/>
        </w:rPr>
        <w:t xml:space="preserve">Total </w:t>
      </w:r>
      <w:proofErr w:type="spellStart"/>
      <w:r w:rsidRPr="009960D8">
        <w:rPr>
          <w:rFonts w:ascii="Arial" w:hAnsi="Arial" w:cs="Arial"/>
          <w:sz w:val="24"/>
          <w:szCs w:val="24"/>
          <w:lang w:val="es-ES"/>
        </w:rPr>
        <w:t>uncompensated</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value</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less</w:t>
      </w:r>
      <w:proofErr w:type="spellEnd"/>
      <w:r w:rsidRPr="009960D8">
        <w:rPr>
          <w:rFonts w:ascii="Arial" w:hAnsi="Arial" w:cs="Arial"/>
          <w:sz w:val="24"/>
          <w:szCs w:val="24"/>
          <w:lang w:val="es-ES"/>
        </w:rPr>
        <w:t xml:space="preserve"> MA </w:t>
      </w:r>
      <w:proofErr w:type="spellStart"/>
      <w:r w:rsidRPr="009960D8">
        <w:rPr>
          <w:rFonts w:ascii="Arial" w:hAnsi="Arial" w:cs="Arial"/>
          <w:sz w:val="24"/>
          <w:szCs w:val="24"/>
          <w:lang w:val="es-ES"/>
        </w:rPr>
        <w:t>exemption</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if</w:t>
      </w:r>
      <w:proofErr w:type="spellEnd"/>
      <w:r w:rsidRPr="009960D8">
        <w:rPr>
          <w:rFonts w:ascii="Arial" w:hAnsi="Arial" w:cs="Arial"/>
          <w:sz w:val="24"/>
          <w:szCs w:val="24"/>
          <w:lang w:val="es-ES"/>
        </w:rPr>
        <w:t xml:space="preserve"> </w:t>
      </w:r>
      <w:proofErr w:type="spellStart"/>
      <w:proofErr w:type="gramStart"/>
      <w:r w:rsidRPr="009960D8">
        <w:rPr>
          <w:rFonts w:ascii="Arial" w:hAnsi="Arial" w:cs="Arial"/>
          <w:sz w:val="24"/>
          <w:szCs w:val="24"/>
          <w:lang w:val="es-ES"/>
        </w:rPr>
        <w:t>applicable</w:t>
      </w:r>
      <w:proofErr w:type="spellEnd"/>
      <w:r w:rsidRPr="009960D8">
        <w:rPr>
          <w:rFonts w:ascii="Arial" w:hAnsi="Arial" w:cs="Arial"/>
          <w:sz w:val="24"/>
          <w:szCs w:val="24"/>
          <w:lang w:val="es-ES"/>
        </w:rPr>
        <w:t xml:space="preserve">)   </w:t>
      </w:r>
      <w:proofErr w:type="gramEnd"/>
      <w:r w:rsidRPr="009960D8">
        <w:rPr>
          <w:rFonts w:ascii="Arial" w:hAnsi="Arial" w:cs="Arial"/>
          <w:sz w:val="24"/>
          <w:szCs w:val="24"/>
          <w:lang w:val="es-ES"/>
        </w:rPr>
        <w:t>$____________</w:t>
      </w:r>
    </w:p>
    <w:p w14:paraId="78691F63" w14:textId="77777777" w:rsidR="001E17E6" w:rsidRPr="009960D8" w:rsidRDefault="001E17E6">
      <w:pPr>
        <w:pStyle w:val="PlainText"/>
        <w:rPr>
          <w:rFonts w:ascii="Arial" w:hAnsi="Arial" w:cs="Arial"/>
          <w:sz w:val="24"/>
          <w:szCs w:val="24"/>
          <w:lang w:val="es-ES"/>
        </w:rPr>
      </w:pPr>
    </w:p>
    <w:p w14:paraId="73E618CA" w14:textId="77777777" w:rsidR="001E17E6" w:rsidRPr="009960D8" w:rsidRDefault="001E17E6">
      <w:pPr>
        <w:pStyle w:val="PlainText"/>
        <w:rPr>
          <w:rFonts w:ascii="Arial" w:hAnsi="Arial" w:cs="Arial"/>
          <w:sz w:val="24"/>
          <w:szCs w:val="24"/>
          <w:lang w:val="es-ES"/>
        </w:rPr>
      </w:pPr>
      <w:proofErr w:type="spellStart"/>
      <w:r w:rsidRPr="009960D8">
        <w:rPr>
          <w:rFonts w:ascii="Arial" w:hAnsi="Arial" w:cs="Arial"/>
          <w:sz w:val="24"/>
          <w:szCs w:val="24"/>
          <w:lang w:val="es-ES"/>
        </w:rPr>
        <w:t>Divided</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by</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Monthly</w:t>
      </w:r>
      <w:proofErr w:type="spellEnd"/>
      <w:r w:rsidRPr="009960D8">
        <w:rPr>
          <w:rFonts w:ascii="Arial" w:hAnsi="Arial" w:cs="Arial"/>
          <w:sz w:val="24"/>
          <w:szCs w:val="24"/>
          <w:lang w:val="es-ES"/>
        </w:rPr>
        <w:t xml:space="preserve"> Regional </w:t>
      </w:r>
      <w:proofErr w:type="spellStart"/>
      <w:r w:rsidRPr="009960D8">
        <w:rPr>
          <w:rFonts w:ascii="Arial" w:hAnsi="Arial" w:cs="Arial"/>
          <w:sz w:val="24"/>
          <w:szCs w:val="24"/>
          <w:lang w:val="es-ES"/>
        </w:rPr>
        <w:t>Rate</w:t>
      </w:r>
      <w:proofErr w:type="spellEnd"/>
      <w:r w:rsidRPr="009960D8">
        <w:rPr>
          <w:rFonts w:ascii="Arial" w:hAnsi="Arial" w:cs="Arial"/>
          <w:sz w:val="24"/>
          <w:szCs w:val="24"/>
          <w:lang w:val="es-ES"/>
        </w:rPr>
        <w:t xml:space="preserve">                                                 $____________</w:t>
      </w:r>
    </w:p>
    <w:p w14:paraId="5D51F917" w14:textId="77777777" w:rsidR="001E17E6" w:rsidRPr="009960D8" w:rsidRDefault="001E17E6">
      <w:pPr>
        <w:pStyle w:val="PlainText"/>
        <w:rPr>
          <w:rFonts w:ascii="Arial" w:hAnsi="Arial" w:cs="Arial"/>
          <w:sz w:val="24"/>
          <w:szCs w:val="24"/>
          <w:lang w:val="es-ES"/>
        </w:rPr>
      </w:pPr>
    </w:p>
    <w:p w14:paraId="2CCDBD00" w14:textId="77777777" w:rsidR="001E17E6" w:rsidRPr="009960D8" w:rsidRDefault="001E17E6">
      <w:pPr>
        <w:pStyle w:val="PlainText"/>
        <w:rPr>
          <w:rFonts w:ascii="Arial" w:hAnsi="Arial" w:cs="Arial"/>
          <w:sz w:val="24"/>
          <w:szCs w:val="24"/>
          <w:lang w:val="es-ES"/>
        </w:rPr>
      </w:pPr>
      <w:proofErr w:type="spellStart"/>
      <w:r w:rsidRPr="009960D8">
        <w:rPr>
          <w:rFonts w:ascii="Arial" w:hAnsi="Arial" w:cs="Arial"/>
          <w:sz w:val="24"/>
          <w:szCs w:val="24"/>
          <w:lang w:val="es-ES"/>
        </w:rPr>
        <w:t>Number</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of</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months</w:t>
      </w:r>
      <w:proofErr w:type="spellEnd"/>
      <w:r w:rsidRPr="009960D8">
        <w:rPr>
          <w:rFonts w:ascii="Arial" w:hAnsi="Arial" w:cs="Arial"/>
          <w:sz w:val="24"/>
          <w:szCs w:val="24"/>
          <w:lang w:val="es-ES"/>
        </w:rPr>
        <w:t xml:space="preserve"> in </w:t>
      </w:r>
      <w:proofErr w:type="spellStart"/>
      <w:r w:rsidRPr="009960D8">
        <w:rPr>
          <w:rFonts w:ascii="Arial" w:hAnsi="Arial" w:cs="Arial"/>
          <w:sz w:val="24"/>
          <w:szCs w:val="24"/>
          <w:lang w:val="es-ES"/>
        </w:rPr>
        <w:t>limited</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coverage</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period</w:t>
      </w:r>
      <w:proofErr w:type="spellEnd"/>
      <w:r w:rsidRPr="009960D8">
        <w:rPr>
          <w:rFonts w:ascii="Arial" w:hAnsi="Arial" w:cs="Arial"/>
          <w:sz w:val="24"/>
          <w:szCs w:val="24"/>
          <w:lang w:val="es-ES"/>
        </w:rPr>
        <w:t xml:space="preserve">                                  ____________</w:t>
      </w:r>
    </w:p>
    <w:p w14:paraId="6BD87413" w14:textId="77777777" w:rsidR="001E17E6" w:rsidRPr="009960D8" w:rsidRDefault="001E17E6">
      <w:pPr>
        <w:pStyle w:val="PlainText"/>
        <w:rPr>
          <w:rFonts w:ascii="Arial" w:hAnsi="Arial" w:cs="Arial"/>
          <w:sz w:val="24"/>
          <w:szCs w:val="24"/>
          <w:lang w:val="es-ES"/>
        </w:rPr>
      </w:pPr>
    </w:p>
    <w:p w14:paraId="69E9FD41" w14:textId="77777777" w:rsidR="001E17E6" w:rsidRPr="009960D8" w:rsidRDefault="001E17E6">
      <w:pPr>
        <w:pStyle w:val="PlainText"/>
        <w:rPr>
          <w:rFonts w:ascii="Arial" w:hAnsi="Arial" w:cs="Arial"/>
          <w:sz w:val="24"/>
          <w:szCs w:val="24"/>
          <w:lang w:val="es-ES"/>
        </w:rPr>
      </w:pPr>
      <w:proofErr w:type="spellStart"/>
      <w:r w:rsidRPr="009960D8">
        <w:rPr>
          <w:rFonts w:ascii="Arial" w:hAnsi="Arial" w:cs="Arial"/>
          <w:sz w:val="24"/>
          <w:szCs w:val="24"/>
          <w:lang w:val="es-ES"/>
        </w:rPr>
        <w:t>Period</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of</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limited</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coverage</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for</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this</w:t>
      </w:r>
      <w:proofErr w:type="spellEnd"/>
      <w:r w:rsidRPr="009960D8">
        <w:rPr>
          <w:rFonts w:ascii="Arial" w:hAnsi="Arial" w:cs="Arial"/>
          <w:sz w:val="24"/>
          <w:szCs w:val="24"/>
          <w:lang w:val="es-ES"/>
        </w:rPr>
        <w:t xml:space="preserve"> transfer(s) </w:t>
      </w:r>
      <w:proofErr w:type="spellStart"/>
      <w:r w:rsidRPr="009960D8">
        <w:rPr>
          <w:rFonts w:ascii="Arial" w:hAnsi="Arial" w:cs="Arial"/>
          <w:sz w:val="24"/>
          <w:szCs w:val="24"/>
          <w:lang w:val="es-ES"/>
        </w:rPr>
        <w:t>is</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effective</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from</w:t>
      </w:r>
      <w:proofErr w:type="spellEnd"/>
      <w:r w:rsidRPr="009960D8">
        <w:rPr>
          <w:rFonts w:ascii="Arial" w:hAnsi="Arial" w:cs="Arial"/>
          <w:sz w:val="24"/>
          <w:szCs w:val="24"/>
          <w:lang w:val="es-ES"/>
        </w:rPr>
        <w:t xml:space="preserve"> ______________ </w:t>
      </w:r>
      <w:proofErr w:type="spellStart"/>
      <w:r w:rsidRPr="009960D8">
        <w:rPr>
          <w:rFonts w:ascii="Arial" w:hAnsi="Arial" w:cs="Arial"/>
          <w:sz w:val="24"/>
          <w:szCs w:val="24"/>
          <w:lang w:val="es-ES"/>
        </w:rPr>
        <w:t>to</w:t>
      </w:r>
      <w:proofErr w:type="spellEnd"/>
      <w:r w:rsidRPr="009960D8">
        <w:rPr>
          <w:rFonts w:ascii="Arial" w:hAnsi="Arial" w:cs="Arial"/>
          <w:sz w:val="24"/>
          <w:szCs w:val="24"/>
          <w:lang w:val="es-ES"/>
        </w:rPr>
        <w:t xml:space="preserve"> _______________.</w:t>
      </w:r>
    </w:p>
    <w:p w14:paraId="50A5864C" w14:textId="77777777" w:rsidR="001E17E6" w:rsidRPr="009960D8" w:rsidRDefault="001E17E6">
      <w:pPr>
        <w:pStyle w:val="PlainText"/>
        <w:rPr>
          <w:rFonts w:ascii="Arial" w:hAnsi="Arial" w:cs="Arial"/>
          <w:sz w:val="24"/>
          <w:szCs w:val="24"/>
          <w:lang w:val="es-ES"/>
        </w:rPr>
      </w:pPr>
    </w:p>
    <w:p w14:paraId="791DE9B9" w14:textId="77777777" w:rsidR="001E17E6" w:rsidRPr="009960D8" w:rsidRDefault="001E17E6">
      <w:pPr>
        <w:pStyle w:val="PlainText"/>
        <w:rPr>
          <w:rFonts w:ascii="Arial" w:hAnsi="Arial" w:cs="Arial"/>
          <w:sz w:val="24"/>
          <w:szCs w:val="24"/>
          <w:lang w:val="es-ES"/>
        </w:rPr>
      </w:pPr>
      <w:proofErr w:type="spellStart"/>
      <w:r w:rsidRPr="009960D8">
        <w:rPr>
          <w:rFonts w:ascii="Arial" w:hAnsi="Arial" w:cs="Arial"/>
          <w:sz w:val="24"/>
          <w:szCs w:val="24"/>
          <w:lang w:val="es-ES"/>
        </w:rPr>
        <w:t>You</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will</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also</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have</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an</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additional</w:t>
      </w:r>
      <w:proofErr w:type="spellEnd"/>
      <w:r w:rsidRPr="009960D8">
        <w:rPr>
          <w:rFonts w:ascii="Arial" w:hAnsi="Arial" w:cs="Arial"/>
          <w:sz w:val="24"/>
          <w:szCs w:val="24"/>
          <w:lang w:val="es-ES"/>
        </w:rPr>
        <w:t xml:space="preserve"> $________ </w:t>
      </w:r>
      <w:proofErr w:type="spellStart"/>
      <w:r w:rsidRPr="009960D8">
        <w:rPr>
          <w:rFonts w:ascii="Arial" w:hAnsi="Arial" w:cs="Arial"/>
          <w:sz w:val="24"/>
          <w:szCs w:val="24"/>
          <w:lang w:val="es-ES"/>
        </w:rPr>
        <w:t>that</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you</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will</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have</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to</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contribute</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toward</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your</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cost</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of</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care</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for</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the</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month</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of</w:t>
      </w:r>
      <w:proofErr w:type="spellEnd"/>
      <w:r w:rsidRPr="009960D8">
        <w:rPr>
          <w:rFonts w:ascii="Arial" w:hAnsi="Arial" w:cs="Arial"/>
          <w:sz w:val="24"/>
          <w:szCs w:val="24"/>
          <w:lang w:val="es-ES"/>
        </w:rPr>
        <w:t xml:space="preserve"> ________.  </w:t>
      </w:r>
      <w:proofErr w:type="spellStart"/>
      <w:r w:rsidRPr="009960D8">
        <w:rPr>
          <w:rFonts w:ascii="Arial" w:hAnsi="Arial" w:cs="Arial"/>
          <w:sz w:val="24"/>
          <w:szCs w:val="24"/>
          <w:lang w:val="es-ES"/>
        </w:rPr>
        <w:t>This</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is</w:t>
      </w:r>
      <w:proofErr w:type="spellEnd"/>
      <w:r w:rsidRPr="009960D8">
        <w:rPr>
          <w:rFonts w:ascii="Arial" w:hAnsi="Arial" w:cs="Arial"/>
          <w:sz w:val="24"/>
          <w:szCs w:val="24"/>
          <w:lang w:val="es-ES"/>
        </w:rPr>
        <w:t xml:space="preserve"> in </w:t>
      </w:r>
      <w:proofErr w:type="spellStart"/>
      <w:r w:rsidRPr="009960D8">
        <w:rPr>
          <w:rFonts w:ascii="Arial" w:hAnsi="Arial" w:cs="Arial"/>
          <w:sz w:val="24"/>
          <w:szCs w:val="24"/>
          <w:lang w:val="es-ES"/>
        </w:rPr>
        <w:t>addition</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to</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any</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income</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contribution</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that</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may</w:t>
      </w:r>
      <w:proofErr w:type="spellEnd"/>
      <w:r w:rsidRPr="009960D8">
        <w:rPr>
          <w:rFonts w:ascii="Arial" w:hAnsi="Arial" w:cs="Arial"/>
          <w:sz w:val="24"/>
          <w:szCs w:val="24"/>
          <w:lang w:val="es-ES"/>
        </w:rPr>
        <w:t xml:space="preserve"> be </w:t>
      </w:r>
      <w:proofErr w:type="spellStart"/>
      <w:r w:rsidRPr="009960D8">
        <w:rPr>
          <w:rFonts w:ascii="Arial" w:hAnsi="Arial" w:cs="Arial"/>
          <w:sz w:val="24"/>
          <w:szCs w:val="24"/>
          <w:lang w:val="es-ES"/>
        </w:rPr>
        <w:t>required</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to</w:t>
      </w:r>
      <w:proofErr w:type="spellEnd"/>
      <w:r w:rsidRPr="009960D8">
        <w:rPr>
          <w:rFonts w:ascii="Arial" w:hAnsi="Arial" w:cs="Arial"/>
          <w:sz w:val="24"/>
          <w:szCs w:val="24"/>
          <w:lang w:val="es-ES"/>
        </w:rPr>
        <w:t xml:space="preserve"> be </w:t>
      </w:r>
      <w:proofErr w:type="spellStart"/>
      <w:r w:rsidRPr="009960D8">
        <w:rPr>
          <w:rFonts w:ascii="Arial" w:hAnsi="Arial" w:cs="Arial"/>
          <w:sz w:val="24"/>
          <w:szCs w:val="24"/>
          <w:lang w:val="es-ES"/>
        </w:rPr>
        <w:t>contributed</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toward</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the</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cost</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of</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care</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for</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the</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month</w:t>
      </w:r>
      <w:proofErr w:type="spellEnd"/>
      <w:r w:rsidRPr="009960D8">
        <w:rPr>
          <w:rFonts w:ascii="Arial" w:hAnsi="Arial" w:cs="Arial"/>
          <w:sz w:val="24"/>
          <w:szCs w:val="24"/>
          <w:lang w:val="es-ES"/>
        </w:rPr>
        <w:t>.</w:t>
      </w:r>
    </w:p>
    <w:p w14:paraId="0B9C4F6D" w14:textId="77777777" w:rsidR="001E17E6" w:rsidRPr="009960D8" w:rsidRDefault="001E17E6">
      <w:pPr>
        <w:pStyle w:val="PlainText"/>
        <w:rPr>
          <w:rFonts w:ascii="Arial" w:hAnsi="Arial" w:cs="Arial"/>
          <w:sz w:val="24"/>
          <w:szCs w:val="24"/>
          <w:lang w:val="es-ES"/>
        </w:rPr>
      </w:pPr>
    </w:p>
    <w:p w14:paraId="069FCDC3" w14:textId="456C9238" w:rsidR="001E17E6" w:rsidRPr="009960D8" w:rsidRDefault="001E17E6">
      <w:pPr>
        <w:pStyle w:val="PlainText"/>
        <w:rPr>
          <w:rFonts w:ascii="Arial" w:hAnsi="Arial" w:cs="Arial"/>
          <w:sz w:val="24"/>
          <w:szCs w:val="24"/>
          <w:lang w:val="es-ES"/>
        </w:rPr>
      </w:pPr>
      <w:proofErr w:type="spellStart"/>
      <w:r w:rsidRPr="009960D8">
        <w:rPr>
          <w:rFonts w:ascii="Arial" w:hAnsi="Arial" w:cs="Arial"/>
          <w:sz w:val="24"/>
          <w:szCs w:val="24"/>
          <w:lang w:val="es-ES"/>
        </w:rPr>
        <w:t>Please</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read</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the</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Section</w:t>
      </w:r>
      <w:proofErr w:type="spellEnd"/>
      <w:r w:rsidRPr="009960D8">
        <w:rPr>
          <w:rFonts w:ascii="Arial" w:hAnsi="Arial" w:cs="Arial"/>
          <w:sz w:val="24"/>
          <w:szCs w:val="24"/>
          <w:lang w:val="es-ES"/>
        </w:rPr>
        <w:t>:  "</w:t>
      </w:r>
      <w:proofErr w:type="spellStart"/>
      <w:r w:rsidRPr="009960D8">
        <w:rPr>
          <w:rFonts w:ascii="Arial" w:hAnsi="Arial" w:cs="Arial"/>
          <w:sz w:val="24"/>
          <w:szCs w:val="24"/>
          <w:lang w:val="es-ES"/>
        </w:rPr>
        <w:t>Explanation</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of</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the</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Effect</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of</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Transfers</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of</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Assets</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on</w:t>
      </w:r>
      <w:proofErr w:type="spellEnd"/>
      <w:r w:rsidR="008F7CCC">
        <w:rPr>
          <w:rFonts w:ascii="Arial" w:hAnsi="Arial" w:cs="Arial"/>
          <w:sz w:val="24"/>
          <w:szCs w:val="24"/>
          <w:lang w:val="es-ES"/>
        </w:rPr>
        <w:t xml:space="preserve"> </w:t>
      </w:r>
      <w:r w:rsidR="00FA12C1">
        <w:rPr>
          <w:rFonts w:ascii="Arial" w:hAnsi="Arial" w:cs="Arial"/>
          <w:sz w:val="24"/>
          <w:szCs w:val="24"/>
          <w:lang w:val="es-ES"/>
        </w:rPr>
        <w:t>Medicaid</w:t>
      </w:r>
      <w:r w:rsidRPr="009960D8">
        <w:rPr>
          <w:rFonts w:ascii="Arial" w:hAnsi="Arial" w:cs="Arial"/>
          <w:sz w:val="24"/>
          <w:szCs w:val="24"/>
          <w:lang w:val="es-ES"/>
        </w:rPr>
        <w:t xml:space="preserve"> </w:t>
      </w:r>
      <w:proofErr w:type="spellStart"/>
      <w:r w:rsidRPr="009960D8">
        <w:rPr>
          <w:rFonts w:ascii="Arial" w:hAnsi="Arial" w:cs="Arial"/>
          <w:sz w:val="24"/>
          <w:szCs w:val="24"/>
          <w:lang w:val="es-ES"/>
        </w:rPr>
        <w:t>Eligibility</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for</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an</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explanation</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of</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the</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types</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of</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transfers</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that</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prevent</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you</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from</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receiving</w:t>
      </w:r>
      <w:proofErr w:type="spellEnd"/>
      <w:r w:rsidRPr="009960D8">
        <w:rPr>
          <w:rFonts w:ascii="Arial" w:hAnsi="Arial" w:cs="Arial"/>
          <w:sz w:val="24"/>
          <w:szCs w:val="24"/>
          <w:lang w:val="es-ES"/>
        </w:rPr>
        <w:t xml:space="preserve"> </w:t>
      </w:r>
      <w:r w:rsidR="00750660" w:rsidRPr="009960D8">
        <w:rPr>
          <w:rFonts w:ascii="Arial" w:hAnsi="Arial" w:cs="Arial"/>
          <w:sz w:val="24"/>
          <w:szCs w:val="24"/>
          <w:lang w:val="es-ES"/>
        </w:rPr>
        <w:t>Medicaid</w:t>
      </w:r>
      <w:r w:rsidRPr="009960D8">
        <w:rPr>
          <w:rFonts w:ascii="Arial" w:hAnsi="Arial" w:cs="Arial"/>
          <w:sz w:val="24"/>
          <w:szCs w:val="24"/>
          <w:lang w:val="es-ES"/>
        </w:rPr>
        <w:t xml:space="preserve"> </w:t>
      </w:r>
      <w:proofErr w:type="spellStart"/>
      <w:r w:rsidRPr="009960D8">
        <w:rPr>
          <w:rFonts w:ascii="Arial" w:hAnsi="Arial" w:cs="Arial"/>
          <w:sz w:val="24"/>
          <w:szCs w:val="24"/>
          <w:lang w:val="es-ES"/>
        </w:rPr>
        <w:t>coverage</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of</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the</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services</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listed</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above</w:t>
      </w:r>
      <w:proofErr w:type="spellEnd"/>
      <w:r w:rsidRPr="009960D8">
        <w:rPr>
          <w:rFonts w:ascii="Arial" w:hAnsi="Arial" w:cs="Arial"/>
          <w:sz w:val="24"/>
          <w:szCs w:val="24"/>
          <w:lang w:val="es-ES"/>
        </w:rPr>
        <w:t>.</w:t>
      </w:r>
    </w:p>
    <w:p w14:paraId="3BA5580E" w14:textId="77777777" w:rsidR="001E17E6" w:rsidRPr="009960D8" w:rsidRDefault="001E17E6">
      <w:pPr>
        <w:rPr>
          <w:rFonts w:cs="Arial"/>
          <w:szCs w:val="24"/>
          <w:lang w:val="es-ES"/>
        </w:rPr>
      </w:pPr>
    </w:p>
    <w:p w14:paraId="512FDCFD" w14:textId="77777777" w:rsidR="001E17E6" w:rsidRPr="004820D9" w:rsidRDefault="001E17E6">
      <w:pPr>
        <w:rPr>
          <w:rFonts w:cs="Arial"/>
          <w:b/>
          <w:szCs w:val="24"/>
          <w:lang w:val="es-ES"/>
        </w:rPr>
      </w:pPr>
      <w:proofErr w:type="spellStart"/>
      <w:r w:rsidRPr="004820D9">
        <w:rPr>
          <w:rFonts w:cs="Arial"/>
          <w:b/>
          <w:szCs w:val="24"/>
          <w:lang w:val="es-ES"/>
        </w:rPr>
        <w:t>Why</w:t>
      </w:r>
      <w:proofErr w:type="spellEnd"/>
      <w:r w:rsidRPr="004820D9">
        <w:rPr>
          <w:rFonts w:cs="Arial"/>
          <w:b/>
          <w:szCs w:val="24"/>
          <w:lang w:val="es-ES"/>
        </w:rPr>
        <w:t xml:space="preserve"> </w:t>
      </w:r>
      <w:proofErr w:type="spellStart"/>
      <w:r w:rsidRPr="004820D9">
        <w:rPr>
          <w:rFonts w:cs="Arial"/>
          <w:b/>
          <w:szCs w:val="24"/>
          <w:lang w:val="es-ES"/>
        </w:rPr>
        <w:t>you</w:t>
      </w:r>
      <w:proofErr w:type="spellEnd"/>
      <w:r w:rsidRPr="004820D9">
        <w:rPr>
          <w:rFonts w:cs="Arial"/>
          <w:b/>
          <w:szCs w:val="24"/>
          <w:lang w:val="es-ES"/>
        </w:rPr>
        <w:t xml:space="preserve"> </w:t>
      </w:r>
      <w:proofErr w:type="spellStart"/>
      <w:r w:rsidRPr="004820D9">
        <w:rPr>
          <w:rFonts w:cs="Arial"/>
          <w:b/>
          <w:szCs w:val="24"/>
          <w:lang w:val="es-ES"/>
        </w:rPr>
        <w:t>have</w:t>
      </w:r>
      <w:proofErr w:type="spellEnd"/>
      <w:r w:rsidRPr="004820D9">
        <w:rPr>
          <w:rFonts w:cs="Arial"/>
          <w:b/>
          <w:szCs w:val="24"/>
          <w:lang w:val="es-ES"/>
        </w:rPr>
        <w:t xml:space="preserve"> a </w:t>
      </w:r>
      <w:proofErr w:type="spellStart"/>
      <w:r w:rsidRPr="004820D9">
        <w:rPr>
          <w:rFonts w:cs="Arial"/>
          <w:b/>
          <w:szCs w:val="24"/>
          <w:lang w:val="es-ES"/>
        </w:rPr>
        <w:t>spenddown</w:t>
      </w:r>
      <w:proofErr w:type="spellEnd"/>
      <w:r w:rsidRPr="004820D9">
        <w:rPr>
          <w:rFonts w:cs="Arial"/>
          <w:b/>
          <w:szCs w:val="24"/>
          <w:lang w:val="es-ES"/>
        </w:rPr>
        <w:t>:</w:t>
      </w:r>
    </w:p>
    <w:p w14:paraId="343DAFD3" w14:textId="77777777" w:rsidR="001E17E6" w:rsidRPr="009960D8" w:rsidRDefault="001E17E6">
      <w:pPr>
        <w:rPr>
          <w:rFonts w:cs="Arial"/>
          <w:szCs w:val="24"/>
          <w:lang w:val="es-ES"/>
        </w:rPr>
      </w:pPr>
    </w:p>
    <w:p w14:paraId="3D8F0A4B" w14:textId="77777777" w:rsidR="001E17E6" w:rsidRPr="009960D8" w:rsidRDefault="001E17E6">
      <w:pPr>
        <w:pStyle w:val="PlainText"/>
        <w:rPr>
          <w:rFonts w:ascii="Arial" w:hAnsi="Arial" w:cs="Arial"/>
          <w:sz w:val="24"/>
          <w:szCs w:val="24"/>
          <w:lang w:val="es-ES"/>
        </w:rPr>
      </w:pPr>
      <w:proofErr w:type="spellStart"/>
      <w:r w:rsidRPr="009960D8">
        <w:rPr>
          <w:rFonts w:ascii="Arial" w:hAnsi="Arial" w:cs="Arial"/>
          <w:sz w:val="24"/>
          <w:szCs w:val="24"/>
          <w:lang w:val="es-ES"/>
        </w:rPr>
        <w:t>Your</w:t>
      </w:r>
      <w:proofErr w:type="spellEnd"/>
      <w:r w:rsidRPr="009960D8">
        <w:rPr>
          <w:rFonts w:ascii="Arial" w:hAnsi="Arial" w:cs="Arial"/>
          <w:sz w:val="24"/>
          <w:szCs w:val="24"/>
          <w:lang w:val="es-ES"/>
        </w:rPr>
        <w:t xml:space="preserve"> net </w:t>
      </w:r>
      <w:proofErr w:type="spellStart"/>
      <w:r w:rsidRPr="009960D8">
        <w:rPr>
          <w:rFonts w:ascii="Arial" w:hAnsi="Arial" w:cs="Arial"/>
          <w:sz w:val="24"/>
          <w:szCs w:val="24"/>
          <w:lang w:val="es-ES"/>
        </w:rPr>
        <w:t>income</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gross</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income</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less</w:t>
      </w:r>
      <w:proofErr w:type="spellEnd"/>
      <w:r w:rsidRPr="009960D8">
        <w:rPr>
          <w:rFonts w:ascii="Arial" w:hAnsi="Arial" w:cs="Arial"/>
          <w:sz w:val="24"/>
          <w:szCs w:val="24"/>
          <w:lang w:val="es-ES"/>
        </w:rPr>
        <w:t xml:space="preserve"> </w:t>
      </w:r>
      <w:r w:rsidR="00750660" w:rsidRPr="009960D8">
        <w:rPr>
          <w:rFonts w:ascii="Arial" w:hAnsi="Arial" w:cs="Arial"/>
          <w:sz w:val="24"/>
          <w:szCs w:val="24"/>
          <w:lang w:val="es-ES"/>
        </w:rPr>
        <w:t>Medicaid</w:t>
      </w:r>
      <w:r w:rsidRPr="009960D8">
        <w:rPr>
          <w:rFonts w:ascii="Arial" w:hAnsi="Arial" w:cs="Arial"/>
          <w:sz w:val="24"/>
          <w:szCs w:val="24"/>
          <w:lang w:val="es-ES"/>
        </w:rPr>
        <w:t xml:space="preserve"> </w:t>
      </w:r>
      <w:proofErr w:type="spellStart"/>
      <w:r w:rsidRPr="009960D8">
        <w:rPr>
          <w:rFonts w:ascii="Arial" w:hAnsi="Arial" w:cs="Arial"/>
          <w:sz w:val="24"/>
          <w:szCs w:val="24"/>
          <w:lang w:val="es-ES"/>
        </w:rPr>
        <w:t>deductions</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of</w:t>
      </w:r>
      <w:proofErr w:type="spellEnd"/>
      <w:r w:rsidRPr="009960D8">
        <w:rPr>
          <w:rFonts w:ascii="Arial" w:hAnsi="Arial" w:cs="Arial"/>
          <w:sz w:val="24"/>
          <w:szCs w:val="24"/>
          <w:lang w:val="es-ES"/>
        </w:rPr>
        <w:t xml:space="preserve"> $__________ </w:t>
      </w:r>
      <w:proofErr w:type="spellStart"/>
      <w:r w:rsidRPr="009960D8">
        <w:rPr>
          <w:rFonts w:ascii="Arial" w:hAnsi="Arial" w:cs="Arial"/>
          <w:sz w:val="24"/>
          <w:szCs w:val="24"/>
          <w:lang w:val="es-ES"/>
        </w:rPr>
        <w:t>is</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over</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the</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allowable</w:t>
      </w:r>
      <w:proofErr w:type="spellEnd"/>
      <w:r w:rsidRPr="009960D8">
        <w:rPr>
          <w:rFonts w:ascii="Arial" w:hAnsi="Arial" w:cs="Arial"/>
          <w:sz w:val="24"/>
          <w:szCs w:val="24"/>
          <w:lang w:val="es-ES"/>
        </w:rPr>
        <w:t xml:space="preserve"> </w:t>
      </w:r>
      <w:r w:rsidR="00750660" w:rsidRPr="009960D8">
        <w:rPr>
          <w:rFonts w:ascii="Arial" w:hAnsi="Arial" w:cs="Arial"/>
          <w:sz w:val="24"/>
          <w:szCs w:val="24"/>
          <w:lang w:val="es-ES"/>
        </w:rPr>
        <w:t>Medicaid</w:t>
      </w:r>
      <w:r w:rsidRPr="009960D8">
        <w:rPr>
          <w:rFonts w:ascii="Arial" w:hAnsi="Arial" w:cs="Arial"/>
          <w:sz w:val="24"/>
          <w:szCs w:val="24"/>
          <w:lang w:val="es-ES"/>
        </w:rPr>
        <w:t xml:space="preserve"> </w:t>
      </w:r>
      <w:proofErr w:type="spellStart"/>
      <w:r w:rsidRPr="009960D8">
        <w:rPr>
          <w:rFonts w:ascii="Arial" w:hAnsi="Arial" w:cs="Arial"/>
          <w:sz w:val="24"/>
          <w:szCs w:val="24"/>
          <w:lang w:val="es-ES"/>
        </w:rPr>
        <w:t>income</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limit</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of</w:t>
      </w:r>
      <w:proofErr w:type="spellEnd"/>
      <w:r w:rsidRPr="009960D8">
        <w:rPr>
          <w:rFonts w:ascii="Arial" w:hAnsi="Arial" w:cs="Arial"/>
          <w:sz w:val="24"/>
          <w:szCs w:val="24"/>
          <w:lang w:val="es-ES"/>
        </w:rPr>
        <w:t xml:space="preserve"> $__________.  In </w:t>
      </w:r>
      <w:proofErr w:type="spellStart"/>
      <w:r w:rsidRPr="009960D8">
        <w:rPr>
          <w:rFonts w:ascii="Arial" w:hAnsi="Arial" w:cs="Arial"/>
          <w:sz w:val="24"/>
          <w:szCs w:val="24"/>
          <w:lang w:val="es-ES"/>
        </w:rPr>
        <w:t>addition</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your</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countable</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resources</w:t>
      </w:r>
      <w:proofErr w:type="spellEnd"/>
      <w:r w:rsidRPr="009960D8">
        <w:rPr>
          <w:rFonts w:ascii="Arial" w:hAnsi="Arial" w:cs="Arial"/>
          <w:sz w:val="24"/>
          <w:szCs w:val="24"/>
          <w:lang w:val="es-ES"/>
        </w:rPr>
        <w:t xml:space="preserve"> </w:t>
      </w:r>
      <w:proofErr w:type="spellStart"/>
      <w:r w:rsidR="003D2AAF" w:rsidRPr="009960D8">
        <w:rPr>
          <w:rFonts w:ascii="Arial" w:hAnsi="Arial" w:cs="Arial"/>
          <w:sz w:val="24"/>
          <w:szCs w:val="24"/>
          <w:lang w:val="es-ES"/>
        </w:rPr>
        <w:t>of</w:t>
      </w:r>
      <w:proofErr w:type="spellEnd"/>
      <w:r w:rsidR="003D2AAF" w:rsidRPr="009960D8">
        <w:rPr>
          <w:rFonts w:ascii="Arial" w:hAnsi="Arial" w:cs="Arial"/>
          <w:sz w:val="24"/>
          <w:szCs w:val="24"/>
          <w:lang w:val="es-ES"/>
        </w:rPr>
        <w:t xml:space="preserve"> $________ </w:t>
      </w:r>
      <w:r w:rsidRPr="009960D8">
        <w:rPr>
          <w:rFonts w:ascii="Arial" w:hAnsi="Arial" w:cs="Arial"/>
          <w:sz w:val="24"/>
          <w:szCs w:val="24"/>
          <w:lang w:val="es-ES"/>
        </w:rPr>
        <w:t xml:space="preserve">are </w:t>
      </w:r>
      <w:proofErr w:type="spellStart"/>
      <w:r w:rsidRPr="009960D8">
        <w:rPr>
          <w:rFonts w:ascii="Arial" w:hAnsi="Arial" w:cs="Arial"/>
          <w:sz w:val="24"/>
          <w:szCs w:val="24"/>
          <w:lang w:val="es-ES"/>
        </w:rPr>
        <w:t>over</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the</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allowable</w:t>
      </w:r>
      <w:proofErr w:type="spellEnd"/>
      <w:r w:rsidRPr="009960D8">
        <w:rPr>
          <w:rFonts w:ascii="Arial" w:hAnsi="Arial" w:cs="Arial"/>
          <w:sz w:val="24"/>
          <w:szCs w:val="24"/>
          <w:lang w:val="es-ES"/>
        </w:rPr>
        <w:t xml:space="preserve"> </w:t>
      </w:r>
      <w:r w:rsidR="00750660" w:rsidRPr="009960D8">
        <w:rPr>
          <w:rFonts w:ascii="Arial" w:hAnsi="Arial" w:cs="Arial"/>
          <w:sz w:val="24"/>
          <w:szCs w:val="24"/>
          <w:lang w:val="es-ES"/>
        </w:rPr>
        <w:t>Medicaid</w:t>
      </w:r>
      <w:r w:rsidRPr="009960D8">
        <w:rPr>
          <w:rFonts w:ascii="Arial" w:hAnsi="Arial" w:cs="Arial"/>
          <w:sz w:val="24"/>
          <w:szCs w:val="24"/>
          <w:lang w:val="es-ES"/>
        </w:rPr>
        <w:t xml:space="preserve"> </w:t>
      </w:r>
      <w:proofErr w:type="spellStart"/>
      <w:r w:rsidRPr="009960D8">
        <w:rPr>
          <w:rFonts w:ascii="Arial" w:hAnsi="Arial" w:cs="Arial"/>
          <w:sz w:val="24"/>
          <w:szCs w:val="24"/>
          <w:lang w:val="es-ES"/>
        </w:rPr>
        <w:t>limit</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of</w:t>
      </w:r>
      <w:proofErr w:type="spellEnd"/>
      <w:r w:rsidRPr="009960D8">
        <w:rPr>
          <w:rFonts w:ascii="Arial" w:hAnsi="Arial" w:cs="Arial"/>
          <w:sz w:val="24"/>
          <w:szCs w:val="24"/>
          <w:lang w:val="es-ES"/>
        </w:rPr>
        <w:t xml:space="preserve"> $__________. </w:t>
      </w:r>
      <w:proofErr w:type="spellStart"/>
      <w:r w:rsidRPr="009960D8">
        <w:rPr>
          <w:rFonts w:ascii="Arial" w:hAnsi="Arial" w:cs="Arial"/>
          <w:sz w:val="24"/>
          <w:szCs w:val="24"/>
          <w:lang w:val="es-ES"/>
        </w:rPr>
        <w:t>The</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amounts</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over</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the</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limits</w:t>
      </w:r>
      <w:proofErr w:type="spellEnd"/>
      <w:r w:rsidRPr="009960D8">
        <w:rPr>
          <w:rFonts w:ascii="Arial" w:hAnsi="Arial" w:cs="Arial"/>
          <w:sz w:val="24"/>
          <w:szCs w:val="24"/>
          <w:lang w:val="es-ES"/>
        </w:rPr>
        <w:t xml:space="preserve"> are </w:t>
      </w:r>
      <w:proofErr w:type="spellStart"/>
      <w:r w:rsidRPr="009960D8">
        <w:rPr>
          <w:rFonts w:ascii="Arial" w:hAnsi="Arial" w:cs="Arial"/>
          <w:sz w:val="24"/>
          <w:szCs w:val="24"/>
          <w:lang w:val="es-ES"/>
        </w:rPr>
        <w:t>called</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excess</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income</w:t>
      </w:r>
      <w:proofErr w:type="spellEnd"/>
      <w:r w:rsidRPr="009960D8">
        <w:rPr>
          <w:rFonts w:ascii="Arial" w:hAnsi="Arial" w:cs="Arial"/>
          <w:sz w:val="24"/>
          <w:szCs w:val="24"/>
          <w:lang w:val="es-ES"/>
        </w:rPr>
        <w:t xml:space="preserve"> and </w:t>
      </w:r>
      <w:proofErr w:type="spellStart"/>
      <w:r w:rsidRPr="009960D8">
        <w:rPr>
          <w:rFonts w:ascii="Arial" w:hAnsi="Arial" w:cs="Arial"/>
          <w:sz w:val="24"/>
          <w:szCs w:val="24"/>
          <w:lang w:val="es-ES"/>
        </w:rPr>
        <w:t>excess</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resources</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or</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spenddown</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Your</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monthly</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excess</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income</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amount</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is</w:t>
      </w:r>
      <w:proofErr w:type="spellEnd"/>
      <w:r w:rsidRPr="009960D8">
        <w:rPr>
          <w:rFonts w:ascii="Arial" w:hAnsi="Arial" w:cs="Arial"/>
          <w:sz w:val="24"/>
          <w:szCs w:val="24"/>
          <w:lang w:val="es-ES"/>
        </w:rPr>
        <w:t xml:space="preserve"> $__________.  </w:t>
      </w:r>
      <w:proofErr w:type="spellStart"/>
      <w:r w:rsidRPr="009960D8">
        <w:rPr>
          <w:rFonts w:ascii="Arial" w:hAnsi="Arial" w:cs="Arial"/>
          <w:sz w:val="24"/>
          <w:szCs w:val="24"/>
          <w:lang w:val="es-ES"/>
        </w:rPr>
        <w:t>Your</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excess</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income</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amount</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for</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six</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months</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is</w:t>
      </w:r>
      <w:proofErr w:type="spellEnd"/>
      <w:r w:rsidRPr="009960D8">
        <w:rPr>
          <w:rFonts w:ascii="Arial" w:hAnsi="Arial" w:cs="Arial"/>
          <w:sz w:val="24"/>
          <w:szCs w:val="24"/>
          <w:lang w:val="es-ES"/>
        </w:rPr>
        <w:t xml:space="preserve"> $__________.  </w:t>
      </w:r>
      <w:proofErr w:type="spellStart"/>
      <w:r w:rsidRPr="009960D8">
        <w:rPr>
          <w:rFonts w:ascii="Arial" w:hAnsi="Arial" w:cs="Arial"/>
          <w:sz w:val="24"/>
          <w:szCs w:val="24"/>
          <w:lang w:val="es-ES"/>
        </w:rPr>
        <w:t>Your</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excess</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resource</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amount</w:t>
      </w:r>
      <w:proofErr w:type="spellEnd"/>
      <w:r w:rsidRPr="009960D8">
        <w:rPr>
          <w:rFonts w:ascii="Arial" w:hAnsi="Arial" w:cs="Arial"/>
          <w:sz w:val="24"/>
          <w:szCs w:val="24"/>
          <w:lang w:val="es-ES"/>
        </w:rPr>
        <w:t xml:space="preserve"> is $__________.  </w:t>
      </w:r>
    </w:p>
    <w:p w14:paraId="338AB484" w14:textId="77777777" w:rsidR="001E17E6" w:rsidRPr="009960D8" w:rsidRDefault="001E17E6">
      <w:pPr>
        <w:pStyle w:val="PlainText"/>
        <w:rPr>
          <w:rFonts w:ascii="Arial" w:hAnsi="Arial" w:cs="Arial"/>
          <w:sz w:val="24"/>
          <w:szCs w:val="24"/>
          <w:lang w:val="es-ES"/>
        </w:rPr>
      </w:pPr>
    </w:p>
    <w:p w14:paraId="6B3BFA8D" w14:textId="77777777" w:rsidR="001E17E6" w:rsidRPr="009960D8" w:rsidRDefault="001E17E6">
      <w:pPr>
        <w:pStyle w:val="PlainText"/>
        <w:rPr>
          <w:rFonts w:ascii="Arial" w:hAnsi="Arial" w:cs="Arial"/>
          <w:sz w:val="24"/>
          <w:szCs w:val="24"/>
          <w:lang w:val="es-ES"/>
        </w:rPr>
      </w:pPr>
      <w:proofErr w:type="spellStart"/>
      <w:r w:rsidRPr="009960D8">
        <w:rPr>
          <w:rFonts w:ascii="Arial" w:hAnsi="Arial" w:cs="Arial"/>
          <w:sz w:val="24"/>
          <w:szCs w:val="24"/>
          <w:lang w:val="es-ES"/>
        </w:rPr>
        <w:t>Please</w:t>
      </w:r>
      <w:proofErr w:type="spellEnd"/>
      <w:r w:rsidRPr="009960D8">
        <w:rPr>
          <w:rFonts w:ascii="Arial" w:hAnsi="Arial" w:cs="Arial"/>
          <w:sz w:val="24"/>
          <w:szCs w:val="24"/>
          <w:lang w:val="es-ES"/>
        </w:rPr>
        <w:t xml:space="preserve"> look at </w:t>
      </w:r>
      <w:proofErr w:type="spellStart"/>
      <w:r w:rsidRPr="009960D8">
        <w:rPr>
          <w:rFonts w:ascii="Arial" w:hAnsi="Arial" w:cs="Arial"/>
          <w:sz w:val="24"/>
          <w:szCs w:val="24"/>
          <w:lang w:val="es-ES"/>
        </w:rPr>
        <w:t>the</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budget</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calculation</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section</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to</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see</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how</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we</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figured</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your</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excess</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income</w:t>
      </w:r>
      <w:proofErr w:type="spellEnd"/>
      <w:r w:rsidRPr="009960D8">
        <w:rPr>
          <w:rFonts w:ascii="Arial" w:hAnsi="Arial" w:cs="Arial"/>
          <w:sz w:val="24"/>
          <w:szCs w:val="24"/>
          <w:lang w:val="es-ES"/>
        </w:rPr>
        <w:t xml:space="preserve"> and </w:t>
      </w:r>
      <w:proofErr w:type="spellStart"/>
      <w:r w:rsidRPr="009960D8">
        <w:rPr>
          <w:rFonts w:ascii="Arial" w:hAnsi="Arial" w:cs="Arial"/>
          <w:sz w:val="24"/>
          <w:szCs w:val="24"/>
          <w:lang w:val="es-ES"/>
        </w:rPr>
        <w:t>resources</w:t>
      </w:r>
      <w:proofErr w:type="spellEnd"/>
      <w:r w:rsidRPr="009960D8">
        <w:rPr>
          <w:rFonts w:ascii="Arial" w:hAnsi="Arial" w:cs="Arial"/>
          <w:sz w:val="24"/>
          <w:szCs w:val="24"/>
          <w:lang w:val="es-ES"/>
        </w:rPr>
        <w:t>.</w:t>
      </w:r>
    </w:p>
    <w:p w14:paraId="7707E1D0" w14:textId="77777777" w:rsidR="001E17E6" w:rsidRPr="009960D8" w:rsidRDefault="001E17E6">
      <w:pPr>
        <w:pStyle w:val="PlainText"/>
        <w:rPr>
          <w:rFonts w:ascii="Arial" w:hAnsi="Arial" w:cs="Arial"/>
          <w:sz w:val="24"/>
          <w:szCs w:val="24"/>
          <w:lang w:val="es-ES"/>
        </w:rPr>
      </w:pPr>
    </w:p>
    <w:p w14:paraId="046EECAA" w14:textId="5233E6F8" w:rsidR="001E17E6" w:rsidRPr="009960D8" w:rsidRDefault="001E17E6">
      <w:pPr>
        <w:pStyle w:val="PlainText"/>
        <w:rPr>
          <w:rFonts w:ascii="Arial" w:hAnsi="Arial" w:cs="Arial"/>
          <w:sz w:val="24"/>
          <w:szCs w:val="24"/>
          <w:lang w:val="es-ES"/>
        </w:rPr>
      </w:pPr>
      <w:proofErr w:type="spellStart"/>
      <w:r w:rsidRPr="009960D8">
        <w:rPr>
          <w:rFonts w:ascii="Arial" w:hAnsi="Arial" w:cs="Arial"/>
          <w:sz w:val="24"/>
          <w:szCs w:val="24"/>
          <w:lang w:val="es-ES"/>
        </w:rPr>
        <w:t>Because</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you</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have</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shown</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us</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paid</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or</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unpaid</w:t>
      </w:r>
      <w:proofErr w:type="spellEnd"/>
      <w:r w:rsidRPr="009960D8">
        <w:rPr>
          <w:rFonts w:ascii="Arial" w:hAnsi="Arial" w:cs="Arial"/>
          <w:sz w:val="24"/>
          <w:szCs w:val="24"/>
          <w:lang w:val="es-ES"/>
        </w:rPr>
        <w:t xml:space="preserve"> medical expenses </w:t>
      </w:r>
      <w:proofErr w:type="spellStart"/>
      <w:r w:rsidRPr="009960D8">
        <w:rPr>
          <w:rFonts w:ascii="Arial" w:hAnsi="Arial" w:cs="Arial"/>
          <w:sz w:val="24"/>
          <w:szCs w:val="24"/>
          <w:lang w:val="es-ES"/>
        </w:rPr>
        <w:t>which</w:t>
      </w:r>
      <w:proofErr w:type="spellEnd"/>
      <w:r w:rsidRPr="009960D8">
        <w:rPr>
          <w:rFonts w:ascii="Arial" w:hAnsi="Arial" w:cs="Arial"/>
          <w:sz w:val="24"/>
          <w:szCs w:val="24"/>
          <w:lang w:val="es-ES"/>
        </w:rPr>
        <w:t xml:space="preserve"> are </w:t>
      </w:r>
      <w:proofErr w:type="spellStart"/>
      <w:r w:rsidRPr="009960D8">
        <w:rPr>
          <w:rFonts w:ascii="Arial" w:hAnsi="Arial" w:cs="Arial"/>
          <w:sz w:val="24"/>
          <w:szCs w:val="24"/>
          <w:lang w:val="es-ES"/>
        </w:rPr>
        <w:t>equal</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to</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or</w:t>
      </w:r>
      <w:proofErr w:type="spellEnd"/>
      <w:r w:rsidRPr="009960D8">
        <w:rPr>
          <w:rFonts w:ascii="Arial" w:hAnsi="Arial" w:cs="Arial"/>
          <w:sz w:val="24"/>
          <w:szCs w:val="24"/>
          <w:lang w:val="es-ES"/>
        </w:rPr>
        <w:t xml:space="preserve"> more </w:t>
      </w:r>
      <w:proofErr w:type="spellStart"/>
      <w:r w:rsidRPr="009960D8">
        <w:rPr>
          <w:rFonts w:ascii="Arial" w:hAnsi="Arial" w:cs="Arial"/>
          <w:sz w:val="24"/>
          <w:szCs w:val="24"/>
          <w:lang w:val="es-ES"/>
        </w:rPr>
        <w:t>than</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the</w:t>
      </w:r>
      <w:proofErr w:type="spellEnd"/>
      <w:r w:rsidRPr="009960D8">
        <w:rPr>
          <w:rFonts w:ascii="Arial" w:hAnsi="Arial" w:cs="Arial"/>
          <w:sz w:val="24"/>
          <w:szCs w:val="24"/>
          <w:lang w:val="es-ES"/>
        </w:rPr>
        <w:t xml:space="preserve"> total </w:t>
      </w:r>
      <w:proofErr w:type="spellStart"/>
      <w:r w:rsidRPr="009960D8">
        <w:rPr>
          <w:rFonts w:ascii="Arial" w:hAnsi="Arial" w:cs="Arial"/>
          <w:sz w:val="24"/>
          <w:szCs w:val="24"/>
          <w:lang w:val="es-ES"/>
        </w:rPr>
        <w:t>of</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your</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excess</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resource</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amount</w:t>
      </w:r>
      <w:proofErr w:type="spellEnd"/>
      <w:r w:rsidRPr="009960D8">
        <w:rPr>
          <w:rFonts w:ascii="Arial" w:hAnsi="Arial" w:cs="Arial"/>
          <w:sz w:val="24"/>
          <w:szCs w:val="24"/>
          <w:lang w:val="es-ES"/>
        </w:rPr>
        <w:t xml:space="preserve"> and </w:t>
      </w:r>
      <w:proofErr w:type="spellStart"/>
      <w:r w:rsidRPr="009960D8">
        <w:rPr>
          <w:rFonts w:ascii="Arial" w:hAnsi="Arial" w:cs="Arial"/>
          <w:sz w:val="24"/>
          <w:szCs w:val="24"/>
          <w:lang w:val="es-ES"/>
        </w:rPr>
        <w:t>your</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six-month</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excess</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income</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amount</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we</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will</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pay</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any</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additional</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covered</w:t>
      </w:r>
      <w:proofErr w:type="spellEnd"/>
      <w:r w:rsidRPr="009960D8">
        <w:rPr>
          <w:rFonts w:ascii="Arial" w:hAnsi="Arial" w:cs="Arial"/>
          <w:sz w:val="24"/>
          <w:szCs w:val="24"/>
          <w:lang w:val="es-ES"/>
        </w:rPr>
        <w:t xml:space="preserve"> medical expenses (</w:t>
      </w:r>
      <w:proofErr w:type="spellStart"/>
      <w:r w:rsidRPr="009960D8">
        <w:rPr>
          <w:rFonts w:ascii="Arial" w:hAnsi="Arial" w:cs="Arial"/>
          <w:sz w:val="24"/>
          <w:szCs w:val="24"/>
          <w:lang w:val="es-ES"/>
        </w:rPr>
        <w:t>inpatient</w:t>
      </w:r>
      <w:proofErr w:type="spellEnd"/>
      <w:r w:rsidRPr="009960D8">
        <w:rPr>
          <w:rFonts w:ascii="Arial" w:hAnsi="Arial" w:cs="Arial"/>
          <w:sz w:val="24"/>
          <w:szCs w:val="24"/>
          <w:lang w:val="es-ES"/>
        </w:rPr>
        <w:t xml:space="preserve"> and </w:t>
      </w:r>
      <w:proofErr w:type="spellStart"/>
      <w:r w:rsidRPr="009960D8">
        <w:rPr>
          <w:rFonts w:ascii="Arial" w:hAnsi="Arial" w:cs="Arial"/>
          <w:sz w:val="24"/>
          <w:szCs w:val="24"/>
          <w:lang w:val="es-ES"/>
        </w:rPr>
        <w:t>outpatient</w:t>
      </w:r>
      <w:proofErr w:type="spellEnd"/>
      <w:r w:rsidR="00195CFA" w:rsidRPr="009960D8">
        <w:rPr>
          <w:rFonts w:ascii="Arial" w:hAnsi="Arial" w:cs="Arial"/>
          <w:sz w:val="24"/>
          <w:szCs w:val="24"/>
          <w:lang w:val="es-ES"/>
        </w:rPr>
        <w:t>)</w:t>
      </w:r>
      <w:r w:rsidRPr="009960D8">
        <w:rPr>
          <w:rFonts w:ascii="Arial" w:hAnsi="Arial" w:cs="Arial"/>
          <w:sz w:val="24"/>
          <w:szCs w:val="24"/>
          <w:lang w:val="es-ES"/>
        </w:rPr>
        <w:t xml:space="preserve"> </w:t>
      </w:r>
      <w:proofErr w:type="spellStart"/>
      <w:r w:rsidRPr="009960D8">
        <w:rPr>
          <w:rFonts w:ascii="Arial" w:hAnsi="Arial" w:cs="Arial"/>
          <w:sz w:val="24"/>
          <w:szCs w:val="24"/>
          <w:lang w:val="es-ES"/>
        </w:rPr>
        <w:t>for</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the</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period</w:t>
      </w:r>
      <w:proofErr w:type="spellEnd"/>
      <w:r w:rsidRPr="009960D8">
        <w:rPr>
          <w:rFonts w:ascii="Arial" w:hAnsi="Arial" w:cs="Arial"/>
          <w:sz w:val="24"/>
          <w:szCs w:val="24"/>
          <w:lang w:val="es-ES"/>
        </w:rPr>
        <w:t xml:space="preserve"> __________ </w:t>
      </w:r>
      <w:proofErr w:type="spellStart"/>
      <w:r w:rsidRPr="009960D8">
        <w:rPr>
          <w:rFonts w:ascii="Arial" w:hAnsi="Arial" w:cs="Arial"/>
          <w:sz w:val="24"/>
          <w:szCs w:val="24"/>
          <w:lang w:val="es-ES"/>
        </w:rPr>
        <w:t>to</w:t>
      </w:r>
      <w:proofErr w:type="spellEnd"/>
      <w:r w:rsidRPr="009960D8">
        <w:rPr>
          <w:rFonts w:ascii="Arial" w:hAnsi="Arial" w:cs="Arial"/>
          <w:sz w:val="24"/>
          <w:szCs w:val="24"/>
          <w:lang w:val="es-ES"/>
        </w:rPr>
        <w:t xml:space="preserve"> __________.</w:t>
      </w:r>
    </w:p>
    <w:p w14:paraId="2E79F23A" w14:textId="77777777" w:rsidR="001E17E6" w:rsidRPr="009960D8" w:rsidRDefault="001E17E6">
      <w:pPr>
        <w:pStyle w:val="PlainText"/>
        <w:rPr>
          <w:rFonts w:ascii="Arial" w:hAnsi="Arial" w:cs="Arial"/>
          <w:sz w:val="24"/>
          <w:szCs w:val="24"/>
          <w:lang w:val="es-ES"/>
        </w:rPr>
      </w:pPr>
    </w:p>
    <w:p w14:paraId="174E64F4" w14:textId="77777777" w:rsidR="001E17E6" w:rsidRPr="009960D8" w:rsidRDefault="001E17E6">
      <w:pPr>
        <w:rPr>
          <w:rFonts w:cs="Arial"/>
          <w:szCs w:val="24"/>
          <w:lang w:val="es-ES"/>
        </w:rPr>
      </w:pPr>
      <w:proofErr w:type="spellStart"/>
      <w:r w:rsidRPr="009960D8">
        <w:rPr>
          <w:rFonts w:cs="Arial"/>
          <w:szCs w:val="24"/>
          <w:lang w:val="es-ES"/>
        </w:rPr>
        <w:lastRenderedPageBreak/>
        <w:t>You</w:t>
      </w:r>
      <w:proofErr w:type="spellEnd"/>
      <w:r w:rsidRPr="009960D8">
        <w:rPr>
          <w:rFonts w:cs="Arial"/>
          <w:szCs w:val="24"/>
          <w:lang w:val="es-ES"/>
        </w:rPr>
        <w:t xml:space="preserve"> are </w:t>
      </w:r>
      <w:proofErr w:type="spellStart"/>
      <w:r w:rsidRPr="009960D8">
        <w:rPr>
          <w:rFonts w:cs="Arial"/>
          <w:szCs w:val="24"/>
          <w:lang w:val="es-ES"/>
        </w:rPr>
        <w:t>eligible</w:t>
      </w:r>
      <w:proofErr w:type="spellEnd"/>
      <w:r w:rsidRPr="009960D8">
        <w:rPr>
          <w:rFonts w:cs="Arial"/>
          <w:szCs w:val="24"/>
          <w:lang w:val="es-ES"/>
        </w:rPr>
        <w:t xml:space="preserve"> </w:t>
      </w:r>
      <w:proofErr w:type="spellStart"/>
      <w:r w:rsidRPr="009960D8">
        <w:rPr>
          <w:rFonts w:cs="Arial"/>
          <w:szCs w:val="24"/>
          <w:lang w:val="es-ES"/>
        </w:rPr>
        <w:t>to</w:t>
      </w:r>
      <w:proofErr w:type="spellEnd"/>
      <w:r w:rsidRPr="009960D8">
        <w:rPr>
          <w:rFonts w:cs="Arial"/>
          <w:szCs w:val="24"/>
          <w:lang w:val="es-ES"/>
        </w:rPr>
        <w:t xml:space="preserve"> </w:t>
      </w:r>
      <w:proofErr w:type="spellStart"/>
      <w:r w:rsidRPr="009960D8">
        <w:rPr>
          <w:rFonts w:cs="Arial"/>
          <w:szCs w:val="24"/>
          <w:lang w:val="es-ES"/>
        </w:rPr>
        <w:t>receive</w:t>
      </w:r>
      <w:proofErr w:type="spellEnd"/>
      <w:r w:rsidRPr="009960D8">
        <w:rPr>
          <w:rFonts w:cs="Arial"/>
          <w:szCs w:val="24"/>
          <w:lang w:val="es-ES"/>
        </w:rPr>
        <w:t xml:space="preserve"> </w:t>
      </w:r>
      <w:r w:rsidR="00750660" w:rsidRPr="009960D8">
        <w:rPr>
          <w:rFonts w:cs="Arial"/>
          <w:szCs w:val="24"/>
          <w:lang w:val="es-ES"/>
        </w:rPr>
        <w:t>Medi</w:t>
      </w:r>
      <w:r w:rsidR="00F3495C" w:rsidRPr="009960D8">
        <w:rPr>
          <w:rFonts w:cs="Arial"/>
          <w:szCs w:val="24"/>
          <w:lang w:val="es-ES"/>
        </w:rPr>
        <w:t>c</w:t>
      </w:r>
      <w:r w:rsidR="00750660" w:rsidRPr="009960D8">
        <w:rPr>
          <w:rFonts w:cs="Arial"/>
          <w:szCs w:val="24"/>
          <w:lang w:val="es-ES"/>
        </w:rPr>
        <w:t>aid</w:t>
      </w:r>
      <w:r w:rsidRPr="009960D8">
        <w:rPr>
          <w:rFonts w:cs="Arial"/>
          <w:szCs w:val="24"/>
          <w:lang w:val="es-ES"/>
        </w:rPr>
        <w:t xml:space="preserve"> </w:t>
      </w:r>
      <w:proofErr w:type="spellStart"/>
      <w:r w:rsidRPr="009960D8">
        <w:rPr>
          <w:rFonts w:cs="Arial"/>
          <w:szCs w:val="24"/>
          <w:lang w:val="es-ES"/>
        </w:rPr>
        <w:t>coverage</w:t>
      </w:r>
      <w:proofErr w:type="spellEnd"/>
      <w:r w:rsidRPr="009960D8">
        <w:rPr>
          <w:rFonts w:cs="Arial"/>
          <w:szCs w:val="24"/>
          <w:lang w:val="es-ES"/>
        </w:rPr>
        <w:t xml:space="preserve"> </w:t>
      </w:r>
      <w:proofErr w:type="spellStart"/>
      <w:r w:rsidRPr="009960D8">
        <w:rPr>
          <w:rFonts w:cs="Arial"/>
          <w:szCs w:val="24"/>
          <w:lang w:val="es-ES"/>
        </w:rPr>
        <w:t>for</w:t>
      </w:r>
      <w:proofErr w:type="spellEnd"/>
      <w:r w:rsidRPr="009960D8">
        <w:rPr>
          <w:rFonts w:cs="Arial"/>
          <w:szCs w:val="24"/>
          <w:lang w:val="es-ES"/>
        </w:rPr>
        <w:t xml:space="preserve"> </w:t>
      </w:r>
      <w:proofErr w:type="spellStart"/>
      <w:r w:rsidRPr="009960D8">
        <w:rPr>
          <w:rFonts w:cs="Arial"/>
          <w:szCs w:val="24"/>
          <w:lang w:val="es-ES"/>
        </w:rPr>
        <w:t>other</w:t>
      </w:r>
      <w:proofErr w:type="spellEnd"/>
      <w:r w:rsidRPr="009960D8">
        <w:rPr>
          <w:rFonts w:cs="Arial"/>
          <w:szCs w:val="24"/>
          <w:lang w:val="es-ES"/>
        </w:rPr>
        <w:t xml:space="preserve"> </w:t>
      </w:r>
      <w:proofErr w:type="spellStart"/>
      <w:r w:rsidRPr="009960D8">
        <w:rPr>
          <w:rFonts w:cs="Arial"/>
          <w:szCs w:val="24"/>
          <w:lang w:val="es-ES"/>
        </w:rPr>
        <w:t>care</w:t>
      </w:r>
      <w:proofErr w:type="spellEnd"/>
      <w:r w:rsidRPr="009960D8">
        <w:rPr>
          <w:rFonts w:cs="Arial"/>
          <w:szCs w:val="24"/>
          <w:lang w:val="es-ES"/>
        </w:rPr>
        <w:t xml:space="preserve"> and </w:t>
      </w:r>
      <w:proofErr w:type="spellStart"/>
      <w:r w:rsidRPr="009960D8">
        <w:rPr>
          <w:rFonts w:cs="Arial"/>
          <w:szCs w:val="24"/>
          <w:lang w:val="es-ES"/>
        </w:rPr>
        <w:t>services</w:t>
      </w:r>
      <w:proofErr w:type="spellEnd"/>
      <w:r w:rsidRPr="009960D8">
        <w:rPr>
          <w:rFonts w:cs="Arial"/>
          <w:szCs w:val="24"/>
          <w:lang w:val="es-ES"/>
        </w:rPr>
        <w:t xml:space="preserve"> </w:t>
      </w:r>
      <w:proofErr w:type="spellStart"/>
      <w:r w:rsidRPr="009960D8">
        <w:rPr>
          <w:rFonts w:cs="Arial"/>
          <w:szCs w:val="24"/>
          <w:lang w:val="es-ES"/>
        </w:rPr>
        <w:t>not</w:t>
      </w:r>
      <w:proofErr w:type="spellEnd"/>
      <w:r w:rsidRPr="009960D8">
        <w:rPr>
          <w:rFonts w:cs="Arial"/>
          <w:szCs w:val="24"/>
          <w:lang w:val="es-ES"/>
        </w:rPr>
        <w:t xml:space="preserve"> </w:t>
      </w:r>
      <w:proofErr w:type="spellStart"/>
      <w:r w:rsidRPr="009960D8">
        <w:rPr>
          <w:rFonts w:cs="Arial"/>
          <w:szCs w:val="24"/>
          <w:lang w:val="es-ES"/>
        </w:rPr>
        <w:t>included</w:t>
      </w:r>
      <w:proofErr w:type="spellEnd"/>
      <w:r w:rsidRPr="009960D8">
        <w:rPr>
          <w:rFonts w:cs="Arial"/>
          <w:szCs w:val="24"/>
          <w:lang w:val="es-ES"/>
        </w:rPr>
        <w:t xml:space="preserve"> in </w:t>
      </w:r>
      <w:proofErr w:type="spellStart"/>
      <w:r w:rsidRPr="009960D8">
        <w:rPr>
          <w:rFonts w:cs="Arial"/>
          <w:szCs w:val="24"/>
          <w:lang w:val="es-ES"/>
        </w:rPr>
        <w:t>the</w:t>
      </w:r>
      <w:proofErr w:type="spellEnd"/>
      <w:r w:rsidRPr="009960D8">
        <w:rPr>
          <w:rFonts w:cs="Arial"/>
          <w:szCs w:val="24"/>
          <w:lang w:val="es-ES"/>
        </w:rPr>
        <w:t xml:space="preserve"> </w:t>
      </w:r>
      <w:proofErr w:type="spellStart"/>
      <w:r w:rsidRPr="009960D8">
        <w:rPr>
          <w:rFonts w:cs="Arial"/>
          <w:szCs w:val="24"/>
          <w:lang w:val="es-ES"/>
        </w:rPr>
        <w:t>facility’s</w:t>
      </w:r>
      <w:proofErr w:type="spellEnd"/>
      <w:r w:rsidRPr="009960D8">
        <w:rPr>
          <w:rFonts w:cs="Arial"/>
          <w:szCs w:val="24"/>
          <w:lang w:val="es-ES"/>
        </w:rPr>
        <w:t xml:space="preserve"> </w:t>
      </w:r>
      <w:proofErr w:type="spellStart"/>
      <w:r w:rsidRPr="009960D8">
        <w:rPr>
          <w:rFonts w:cs="Arial"/>
          <w:szCs w:val="24"/>
          <w:lang w:val="es-ES"/>
        </w:rPr>
        <w:t>rate</w:t>
      </w:r>
      <w:proofErr w:type="spellEnd"/>
      <w:r w:rsidRPr="009960D8">
        <w:rPr>
          <w:rFonts w:cs="Arial"/>
          <w:szCs w:val="24"/>
          <w:lang w:val="es-ES"/>
        </w:rPr>
        <w:t xml:space="preserve">, </w:t>
      </w:r>
      <w:proofErr w:type="spellStart"/>
      <w:r w:rsidRPr="009960D8">
        <w:rPr>
          <w:rFonts w:cs="Arial"/>
          <w:szCs w:val="24"/>
          <w:lang w:val="es-ES"/>
        </w:rPr>
        <w:t>e.g</w:t>
      </w:r>
      <w:proofErr w:type="spellEnd"/>
      <w:r w:rsidRPr="009960D8">
        <w:rPr>
          <w:rFonts w:cs="Arial"/>
          <w:szCs w:val="24"/>
          <w:lang w:val="es-ES"/>
        </w:rPr>
        <w:t xml:space="preserve">., </w:t>
      </w:r>
      <w:proofErr w:type="spellStart"/>
      <w:r w:rsidRPr="009960D8">
        <w:rPr>
          <w:rFonts w:cs="Arial"/>
          <w:szCs w:val="24"/>
          <w:lang w:val="es-ES"/>
        </w:rPr>
        <w:t>eyeglasses</w:t>
      </w:r>
      <w:proofErr w:type="spellEnd"/>
      <w:r w:rsidRPr="009960D8">
        <w:rPr>
          <w:rFonts w:cs="Arial"/>
          <w:szCs w:val="24"/>
          <w:lang w:val="es-ES"/>
        </w:rPr>
        <w:t xml:space="preserve">, </w:t>
      </w:r>
      <w:proofErr w:type="spellStart"/>
      <w:r w:rsidRPr="009960D8">
        <w:rPr>
          <w:rFonts w:cs="Arial"/>
          <w:szCs w:val="24"/>
          <w:lang w:val="es-ES"/>
        </w:rPr>
        <w:t>hearing</w:t>
      </w:r>
      <w:proofErr w:type="spellEnd"/>
      <w:r w:rsidRPr="009960D8">
        <w:rPr>
          <w:rFonts w:cs="Arial"/>
          <w:szCs w:val="24"/>
          <w:lang w:val="es-ES"/>
        </w:rPr>
        <w:t xml:space="preserve"> </w:t>
      </w:r>
      <w:proofErr w:type="spellStart"/>
      <w:r w:rsidRPr="009960D8">
        <w:rPr>
          <w:rFonts w:cs="Arial"/>
          <w:szCs w:val="24"/>
          <w:lang w:val="es-ES"/>
        </w:rPr>
        <w:t>aides</w:t>
      </w:r>
      <w:proofErr w:type="spellEnd"/>
      <w:r w:rsidRPr="009960D8">
        <w:rPr>
          <w:rFonts w:cs="Arial"/>
          <w:szCs w:val="24"/>
          <w:lang w:val="es-ES"/>
        </w:rPr>
        <w:t xml:space="preserve">, </w:t>
      </w:r>
      <w:proofErr w:type="spellStart"/>
      <w:r w:rsidRPr="009960D8">
        <w:rPr>
          <w:rFonts w:cs="Arial"/>
          <w:szCs w:val="24"/>
          <w:lang w:val="es-ES"/>
        </w:rPr>
        <w:t>dentures</w:t>
      </w:r>
      <w:proofErr w:type="spellEnd"/>
      <w:r w:rsidRPr="009960D8">
        <w:rPr>
          <w:rFonts w:cs="Arial"/>
          <w:szCs w:val="24"/>
          <w:lang w:val="es-ES"/>
        </w:rPr>
        <w:t xml:space="preserve"> and </w:t>
      </w:r>
      <w:proofErr w:type="spellStart"/>
      <w:r w:rsidRPr="009960D8">
        <w:rPr>
          <w:rFonts w:cs="Arial"/>
          <w:szCs w:val="24"/>
          <w:lang w:val="es-ES"/>
        </w:rPr>
        <w:t>acute</w:t>
      </w:r>
      <w:proofErr w:type="spellEnd"/>
      <w:r w:rsidRPr="009960D8">
        <w:rPr>
          <w:rFonts w:cs="Arial"/>
          <w:szCs w:val="24"/>
          <w:lang w:val="es-ES"/>
        </w:rPr>
        <w:t xml:space="preserve"> hospital </w:t>
      </w:r>
      <w:proofErr w:type="spellStart"/>
      <w:r w:rsidRPr="009960D8">
        <w:rPr>
          <w:rFonts w:cs="Arial"/>
          <w:szCs w:val="24"/>
          <w:lang w:val="es-ES"/>
        </w:rPr>
        <w:t>care</w:t>
      </w:r>
      <w:proofErr w:type="spellEnd"/>
      <w:r w:rsidRPr="009960D8">
        <w:rPr>
          <w:rFonts w:cs="Arial"/>
          <w:szCs w:val="24"/>
          <w:lang w:val="es-ES"/>
        </w:rPr>
        <w:t>.</w:t>
      </w:r>
    </w:p>
    <w:p w14:paraId="35839BDD" w14:textId="77777777" w:rsidR="001E17E6" w:rsidRPr="009960D8" w:rsidRDefault="001E17E6">
      <w:pPr>
        <w:pStyle w:val="PlainText"/>
        <w:rPr>
          <w:rFonts w:ascii="Arial" w:hAnsi="Arial" w:cs="Arial"/>
          <w:sz w:val="24"/>
          <w:szCs w:val="24"/>
          <w:lang w:val="es-ES"/>
        </w:rPr>
      </w:pPr>
    </w:p>
    <w:p w14:paraId="14FF421B" w14:textId="77777777" w:rsidR="001E17E6" w:rsidRPr="009960D8" w:rsidRDefault="001E17E6">
      <w:pPr>
        <w:pStyle w:val="PlainText"/>
        <w:rPr>
          <w:rFonts w:ascii="Arial" w:hAnsi="Arial" w:cs="Arial"/>
          <w:sz w:val="24"/>
          <w:szCs w:val="24"/>
          <w:lang w:val="es-ES"/>
        </w:rPr>
      </w:pPr>
      <w:proofErr w:type="spellStart"/>
      <w:r w:rsidRPr="009960D8">
        <w:rPr>
          <w:rFonts w:ascii="Arial" w:hAnsi="Arial" w:cs="Arial"/>
          <w:sz w:val="24"/>
          <w:szCs w:val="24"/>
          <w:lang w:val="es-ES"/>
        </w:rPr>
        <w:t>Please</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read</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the</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Sections</w:t>
      </w:r>
      <w:proofErr w:type="spellEnd"/>
      <w:r w:rsidRPr="009960D8">
        <w:rPr>
          <w:rFonts w:ascii="Arial" w:hAnsi="Arial" w:cs="Arial"/>
          <w:sz w:val="24"/>
          <w:szCs w:val="24"/>
          <w:lang w:val="es-ES"/>
        </w:rPr>
        <w:t>:  "</w:t>
      </w:r>
      <w:proofErr w:type="spellStart"/>
      <w:r w:rsidRPr="009960D8">
        <w:rPr>
          <w:rFonts w:ascii="Arial" w:hAnsi="Arial" w:cs="Arial"/>
          <w:sz w:val="24"/>
          <w:szCs w:val="24"/>
          <w:lang w:val="es-ES"/>
        </w:rPr>
        <w:t>Explanation</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of</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the</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Excess</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Income</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Program</w:t>
      </w:r>
      <w:proofErr w:type="spellEnd"/>
      <w:r w:rsidRPr="009960D8">
        <w:rPr>
          <w:rFonts w:ascii="Arial" w:hAnsi="Arial" w:cs="Arial"/>
          <w:sz w:val="24"/>
          <w:szCs w:val="24"/>
          <w:lang w:val="es-ES"/>
        </w:rPr>
        <w:t>," "</w:t>
      </w:r>
      <w:proofErr w:type="spellStart"/>
      <w:r w:rsidRPr="009960D8">
        <w:rPr>
          <w:rFonts w:ascii="Arial" w:hAnsi="Arial" w:cs="Arial"/>
          <w:sz w:val="24"/>
          <w:szCs w:val="24"/>
          <w:lang w:val="es-ES"/>
        </w:rPr>
        <w:t>Explanation</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of</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the</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Excess</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Resource</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Program</w:t>
      </w:r>
      <w:proofErr w:type="spellEnd"/>
      <w:r w:rsidR="00750660" w:rsidRPr="009960D8">
        <w:rPr>
          <w:rFonts w:ascii="Arial" w:hAnsi="Arial" w:cs="Arial"/>
          <w:sz w:val="24"/>
          <w:szCs w:val="24"/>
          <w:lang w:val="es-ES"/>
        </w:rPr>
        <w:t>.</w:t>
      </w:r>
      <w:r w:rsidRPr="009960D8">
        <w:rPr>
          <w:rFonts w:ascii="Arial" w:hAnsi="Arial" w:cs="Arial"/>
          <w:sz w:val="24"/>
          <w:szCs w:val="24"/>
          <w:lang w:val="es-ES"/>
        </w:rPr>
        <w:t>" and "</w:t>
      </w:r>
      <w:proofErr w:type="spellStart"/>
      <w:r w:rsidRPr="009960D8">
        <w:rPr>
          <w:rFonts w:ascii="Arial" w:hAnsi="Arial" w:cs="Arial"/>
          <w:sz w:val="24"/>
          <w:szCs w:val="24"/>
          <w:lang w:val="es-ES"/>
        </w:rPr>
        <w:t>Optional</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Pay</w:t>
      </w:r>
      <w:proofErr w:type="spellEnd"/>
      <w:r w:rsidRPr="009960D8">
        <w:rPr>
          <w:rFonts w:ascii="Arial" w:hAnsi="Arial" w:cs="Arial"/>
          <w:sz w:val="24"/>
          <w:szCs w:val="24"/>
          <w:lang w:val="es-ES"/>
        </w:rPr>
        <w:t xml:space="preserve">-In </w:t>
      </w:r>
      <w:proofErr w:type="spellStart"/>
      <w:r w:rsidRPr="009960D8">
        <w:rPr>
          <w:rFonts w:ascii="Arial" w:hAnsi="Arial" w:cs="Arial"/>
          <w:sz w:val="24"/>
          <w:szCs w:val="24"/>
          <w:lang w:val="es-ES"/>
        </w:rPr>
        <w:t>Program</w:t>
      </w:r>
      <w:proofErr w:type="spellEnd"/>
      <w:r w:rsidRPr="009960D8">
        <w:rPr>
          <w:rFonts w:ascii="Arial" w:hAnsi="Arial" w:cs="Arial"/>
          <w:sz w:val="24"/>
          <w:szCs w:val="24"/>
          <w:lang w:val="es-ES"/>
        </w:rPr>
        <w:t>."</w:t>
      </w:r>
    </w:p>
    <w:p w14:paraId="1F97D0F7" w14:textId="54956257" w:rsidR="001E17E6" w:rsidRDefault="001E17E6">
      <w:pPr>
        <w:pStyle w:val="PlainText"/>
        <w:rPr>
          <w:rFonts w:ascii="Arial" w:hAnsi="Arial" w:cs="Arial"/>
          <w:sz w:val="24"/>
          <w:szCs w:val="24"/>
          <w:lang w:val="es-ES"/>
        </w:rPr>
      </w:pPr>
    </w:p>
    <w:p w14:paraId="281AE6D1" w14:textId="514D0F90" w:rsidR="00BB69B0" w:rsidRDefault="00BB69B0">
      <w:pPr>
        <w:pStyle w:val="PlainText"/>
        <w:rPr>
          <w:rFonts w:ascii="Arial" w:hAnsi="Arial" w:cs="Arial"/>
          <w:sz w:val="24"/>
          <w:szCs w:val="24"/>
          <w:lang w:val="es-ES"/>
        </w:rPr>
      </w:pPr>
      <w:r w:rsidRPr="00BB69B0">
        <w:rPr>
          <w:rFonts w:ascii="Arial" w:hAnsi="Arial" w:cs="Arial"/>
          <w:sz w:val="24"/>
          <w:szCs w:val="24"/>
          <w:lang w:val="es-ES"/>
        </w:rPr>
        <w:t xml:space="preserve">In </w:t>
      </w:r>
      <w:proofErr w:type="spellStart"/>
      <w:r w:rsidRPr="00BB69B0">
        <w:rPr>
          <w:rFonts w:ascii="Arial" w:hAnsi="Arial" w:cs="Arial"/>
          <w:sz w:val="24"/>
          <w:szCs w:val="24"/>
          <w:lang w:val="es-ES"/>
        </w:rPr>
        <w:t>some</w:t>
      </w:r>
      <w:proofErr w:type="spellEnd"/>
      <w:r w:rsidRPr="00BB69B0">
        <w:rPr>
          <w:rFonts w:ascii="Arial" w:hAnsi="Arial" w:cs="Arial"/>
          <w:sz w:val="24"/>
          <w:szCs w:val="24"/>
          <w:lang w:val="es-ES"/>
        </w:rPr>
        <w:t xml:space="preserve"> </w:t>
      </w:r>
      <w:proofErr w:type="spellStart"/>
      <w:r w:rsidRPr="00BB69B0">
        <w:rPr>
          <w:rFonts w:ascii="Arial" w:hAnsi="Arial" w:cs="Arial"/>
          <w:sz w:val="24"/>
          <w:szCs w:val="24"/>
          <w:lang w:val="es-ES"/>
        </w:rPr>
        <w:t>circumstances</w:t>
      </w:r>
      <w:proofErr w:type="spellEnd"/>
      <w:r w:rsidRPr="00BB69B0">
        <w:rPr>
          <w:rFonts w:ascii="Arial" w:hAnsi="Arial" w:cs="Arial"/>
          <w:sz w:val="24"/>
          <w:szCs w:val="24"/>
          <w:lang w:val="es-ES"/>
        </w:rPr>
        <w:t xml:space="preserve">, </w:t>
      </w:r>
      <w:proofErr w:type="spellStart"/>
      <w:r w:rsidRPr="00BB69B0">
        <w:rPr>
          <w:rFonts w:ascii="Arial" w:hAnsi="Arial" w:cs="Arial"/>
          <w:sz w:val="24"/>
          <w:szCs w:val="24"/>
          <w:lang w:val="es-ES"/>
        </w:rPr>
        <w:t>the</w:t>
      </w:r>
      <w:proofErr w:type="spellEnd"/>
      <w:r w:rsidRPr="00BB69B0">
        <w:rPr>
          <w:rFonts w:ascii="Arial" w:hAnsi="Arial" w:cs="Arial"/>
          <w:sz w:val="24"/>
          <w:szCs w:val="24"/>
          <w:lang w:val="es-ES"/>
        </w:rPr>
        <w:t xml:space="preserve"> Medicaid </w:t>
      </w:r>
      <w:proofErr w:type="spellStart"/>
      <w:r w:rsidRPr="00BB69B0">
        <w:rPr>
          <w:rFonts w:ascii="Arial" w:hAnsi="Arial" w:cs="Arial"/>
          <w:sz w:val="24"/>
          <w:szCs w:val="24"/>
          <w:lang w:val="es-ES"/>
        </w:rPr>
        <w:t>program</w:t>
      </w:r>
      <w:proofErr w:type="spellEnd"/>
      <w:r w:rsidRPr="00BB69B0">
        <w:rPr>
          <w:rFonts w:ascii="Arial" w:hAnsi="Arial" w:cs="Arial"/>
          <w:sz w:val="24"/>
          <w:szCs w:val="24"/>
          <w:lang w:val="es-ES"/>
        </w:rPr>
        <w:t xml:space="preserve"> </w:t>
      </w:r>
      <w:proofErr w:type="spellStart"/>
      <w:r w:rsidRPr="00BB69B0">
        <w:rPr>
          <w:rFonts w:ascii="Arial" w:hAnsi="Arial" w:cs="Arial"/>
          <w:sz w:val="24"/>
          <w:szCs w:val="24"/>
          <w:lang w:val="es-ES"/>
        </w:rPr>
        <w:t>does</w:t>
      </w:r>
      <w:proofErr w:type="spellEnd"/>
      <w:r w:rsidRPr="00BB69B0">
        <w:rPr>
          <w:rFonts w:ascii="Arial" w:hAnsi="Arial" w:cs="Arial"/>
          <w:sz w:val="24"/>
          <w:szCs w:val="24"/>
          <w:lang w:val="es-ES"/>
        </w:rPr>
        <w:t xml:space="preserve"> </w:t>
      </w:r>
      <w:proofErr w:type="spellStart"/>
      <w:r w:rsidRPr="00BB69B0">
        <w:rPr>
          <w:rFonts w:ascii="Arial" w:hAnsi="Arial" w:cs="Arial"/>
          <w:sz w:val="24"/>
          <w:szCs w:val="24"/>
          <w:lang w:val="es-ES"/>
        </w:rPr>
        <w:t>not</w:t>
      </w:r>
      <w:proofErr w:type="spellEnd"/>
      <w:r w:rsidRPr="00BB69B0">
        <w:rPr>
          <w:rFonts w:ascii="Arial" w:hAnsi="Arial" w:cs="Arial"/>
          <w:sz w:val="24"/>
          <w:szCs w:val="24"/>
          <w:lang w:val="es-ES"/>
        </w:rPr>
        <w:t xml:space="preserve"> </w:t>
      </w:r>
      <w:proofErr w:type="spellStart"/>
      <w:r w:rsidRPr="00BB69B0">
        <w:rPr>
          <w:rFonts w:ascii="Arial" w:hAnsi="Arial" w:cs="Arial"/>
          <w:sz w:val="24"/>
          <w:szCs w:val="24"/>
          <w:lang w:val="es-ES"/>
        </w:rPr>
        <w:t>count</w:t>
      </w:r>
      <w:proofErr w:type="spellEnd"/>
      <w:r w:rsidRPr="00BB69B0">
        <w:rPr>
          <w:rFonts w:ascii="Arial" w:hAnsi="Arial" w:cs="Arial"/>
          <w:sz w:val="24"/>
          <w:szCs w:val="24"/>
          <w:lang w:val="es-ES"/>
        </w:rPr>
        <w:t xml:space="preserve"> </w:t>
      </w:r>
      <w:proofErr w:type="spellStart"/>
      <w:r w:rsidRPr="00BB69B0">
        <w:rPr>
          <w:rFonts w:ascii="Arial" w:hAnsi="Arial" w:cs="Arial"/>
          <w:sz w:val="24"/>
          <w:szCs w:val="24"/>
          <w:lang w:val="es-ES"/>
        </w:rPr>
        <w:t>income</w:t>
      </w:r>
      <w:proofErr w:type="spellEnd"/>
      <w:r w:rsidRPr="00BB69B0">
        <w:rPr>
          <w:rFonts w:ascii="Arial" w:hAnsi="Arial" w:cs="Arial"/>
          <w:sz w:val="24"/>
          <w:szCs w:val="24"/>
          <w:lang w:val="es-ES"/>
        </w:rPr>
        <w:t xml:space="preserve"> </w:t>
      </w:r>
      <w:proofErr w:type="spellStart"/>
      <w:r w:rsidRPr="00BB69B0">
        <w:rPr>
          <w:rFonts w:ascii="Arial" w:hAnsi="Arial" w:cs="Arial"/>
          <w:sz w:val="24"/>
          <w:szCs w:val="24"/>
          <w:lang w:val="es-ES"/>
        </w:rPr>
        <w:t>that</w:t>
      </w:r>
      <w:proofErr w:type="spellEnd"/>
      <w:r w:rsidRPr="00BB69B0">
        <w:rPr>
          <w:rFonts w:ascii="Arial" w:hAnsi="Arial" w:cs="Arial"/>
          <w:sz w:val="24"/>
          <w:szCs w:val="24"/>
          <w:lang w:val="es-ES"/>
        </w:rPr>
        <w:t xml:space="preserve"> </w:t>
      </w:r>
      <w:proofErr w:type="spellStart"/>
      <w:r w:rsidRPr="00BB69B0">
        <w:rPr>
          <w:rFonts w:ascii="Arial" w:hAnsi="Arial" w:cs="Arial"/>
          <w:sz w:val="24"/>
          <w:szCs w:val="24"/>
          <w:lang w:val="es-ES"/>
        </w:rPr>
        <w:t>is</w:t>
      </w:r>
      <w:proofErr w:type="spellEnd"/>
      <w:r w:rsidRPr="00BB69B0">
        <w:rPr>
          <w:rFonts w:ascii="Arial" w:hAnsi="Arial" w:cs="Arial"/>
          <w:sz w:val="24"/>
          <w:szCs w:val="24"/>
          <w:lang w:val="es-ES"/>
        </w:rPr>
        <w:t xml:space="preserve"> placed in a </w:t>
      </w:r>
      <w:proofErr w:type="spellStart"/>
      <w:r w:rsidRPr="00BB69B0">
        <w:rPr>
          <w:rFonts w:ascii="Arial" w:hAnsi="Arial" w:cs="Arial"/>
          <w:sz w:val="24"/>
          <w:szCs w:val="24"/>
          <w:lang w:val="es-ES"/>
        </w:rPr>
        <w:t>Supplemental</w:t>
      </w:r>
      <w:proofErr w:type="spellEnd"/>
      <w:r w:rsidRPr="00BB69B0">
        <w:rPr>
          <w:rFonts w:ascii="Arial" w:hAnsi="Arial" w:cs="Arial"/>
          <w:sz w:val="24"/>
          <w:szCs w:val="24"/>
          <w:lang w:val="es-ES"/>
        </w:rPr>
        <w:t xml:space="preserve"> </w:t>
      </w:r>
      <w:proofErr w:type="spellStart"/>
      <w:r w:rsidRPr="00BB69B0">
        <w:rPr>
          <w:rFonts w:ascii="Arial" w:hAnsi="Arial" w:cs="Arial"/>
          <w:sz w:val="24"/>
          <w:szCs w:val="24"/>
          <w:lang w:val="es-ES"/>
        </w:rPr>
        <w:t>Needs</w:t>
      </w:r>
      <w:proofErr w:type="spellEnd"/>
      <w:r w:rsidRPr="00BB69B0">
        <w:rPr>
          <w:rFonts w:ascii="Arial" w:hAnsi="Arial" w:cs="Arial"/>
          <w:sz w:val="24"/>
          <w:szCs w:val="24"/>
          <w:lang w:val="es-ES"/>
        </w:rPr>
        <w:t xml:space="preserve"> Trust. </w:t>
      </w:r>
      <w:proofErr w:type="spellStart"/>
      <w:r w:rsidRPr="00BB69B0">
        <w:rPr>
          <w:rFonts w:ascii="Arial" w:hAnsi="Arial" w:cs="Arial"/>
          <w:sz w:val="24"/>
          <w:szCs w:val="24"/>
          <w:lang w:val="es-ES"/>
        </w:rPr>
        <w:t>Please</w:t>
      </w:r>
      <w:proofErr w:type="spellEnd"/>
      <w:r w:rsidRPr="00BB69B0">
        <w:rPr>
          <w:rFonts w:ascii="Arial" w:hAnsi="Arial" w:cs="Arial"/>
          <w:sz w:val="24"/>
          <w:szCs w:val="24"/>
          <w:lang w:val="es-ES"/>
        </w:rPr>
        <w:t xml:space="preserve"> </w:t>
      </w:r>
      <w:proofErr w:type="spellStart"/>
      <w:r w:rsidRPr="00BB69B0">
        <w:rPr>
          <w:rFonts w:ascii="Arial" w:hAnsi="Arial" w:cs="Arial"/>
          <w:sz w:val="24"/>
          <w:szCs w:val="24"/>
          <w:lang w:val="es-ES"/>
        </w:rPr>
        <w:t>read</w:t>
      </w:r>
      <w:proofErr w:type="spellEnd"/>
      <w:r w:rsidRPr="00BB69B0">
        <w:rPr>
          <w:rFonts w:ascii="Arial" w:hAnsi="Arial" w:cs="Arial"/>
          <w:sz w:val="24"/>
          <w:szCs w:val="24"/>
          <w:lang w:val="es-ES"/>
        </w:rPr>
        <w:t xml:space="preserve"> </w:t>
      </w:r>
      <w:proofErr w:type="spellStart"/>
      <w:r w:rsidRPr="00BB69B0">
        <w:rPr>
          <w:rFonts w:ascii="Arial" w:hAnsi="Arial" w:cs="Arial"/>
          <w:sz w:val="24"/>
          <w:szCs w:val="24"/>
          <w:lang w:val="es-ES"/>
        </w:rPr>
        <w:t>the</w:t>
      </w:r>
      <w:proofErr w:type="spellEnd"/>
      <w:r w:rsidRPr="00BB69B0">
        <w:rPr>
          <w:rFonts w:ascii="Arial" w:hAnsi="Arial" w:cs="Arial"/>
          <w:sz w:val="24"/>
          <w:szCs w:val="24"/>
          <w:lang w:val="es-ES"/>
        </w:rPr>
        <w:t xml:space="preserve"> </w:t>
      </w:r>
      <w:proofErr w:type="spellStart"/>
      <w:r w:rsidRPr="00BB69B0">
        <w:rPr>
          <w:rFonts w:ascii="Arial" w:hAnsi="Arial" w:cs="Arial"/>
          <w:sz w:val="24"/>
          <w:szCs w:val="24"/>
          <w:lang w:val="es-ES"/>
        </w:rPr>
        <w:t>section</w:t>
      </w:r>
      <w:proofErr w:type="spellEnd"/>
      <w:r w:rsidRPr="00BB69B0">
        <w:rPr>
          <w:rFonts w:ascii="Arial" w:hAnsi="Arial" w:cs="Arial"/>
          <w:sz w:val="24"/>
          <w:szCs w:val="24"/>
          <w:lang w:val="es-ES"/>
        </w:rPr>
        <w:t xml:space="preserve"> “</w:t>
      </w:r>
      <w:proofErr w:type="spellStart"/>
      <w:r w:rsidRPr="00BB69B0">
        <w:rPr>
          <w:rFonts w:ascii="Arial" w:hAnsi="Arial" w:cs="Arial"/>
          <w:sz w:val="24"/>
          <w:szCs w:val="24"/>
          <w:lang w:val="es-ES"/>
        </w:rPr>
        <w:t>Explanation</w:t>
      </w:r>
      <w:proofErr w:type="spellEnd"/>
      <w:r w:rsidRPr="00BB69B0">
        <w:rPr>
          <w:rFonts w:ascii="Arial" w:hAnsi="Arial" w:cs="Arial"/>
          <w:sz w:val="24"/>
          <w:szCs w:val="24"/>
          <w:lang w:val="es-ES"/>
        </w:rPr>
        <w:t xml:space="preserve"> </w:t>
      </w:r>
      <w:proofErr w:type="spellStart"/>
      <w:r w:rsidRPr="00BB69B0">
        <w:rPr>
          <w:rFonts w:ascii="Arial" w:hAnsi="Arial" w:cs="Arial"/>
          <w:sz w:val="24"/>
          <w:szCs w:val="24"/>
          <w:lang w:val="es-ES"/>
        </w:rPr>
        <w:t>of</w:t>
      </w:r>
      <w:proofErr w:type="spellEnd"/>
      <w:r w:rsidRPr="00BB69B0">
        <w:rPr>
          <w:rFonts w:ascii="Arial" w:hAnsi="Arial" w:cs="Arial"/>
          <w:sz w:val="24"/>
          <w:szCs w:val="24"/>
          <w:lang w:val="es-ES"/>
        </w:rPr>
        <w:t xml:space="preserve"> </w:t>
      </w:r>
      <w:proofErr w:type="spellStart"/>
      <w:r w:rsidRPr="00BB69B0">
        <w:rPr>
          <w:rFonts w:ascii="Arial" w:hAnsi="Arial" w:cs="Arial"/>
          <w:sz w:val="24"/>
          <w:szCs w:val="24"/>
          <w:lang w:val="es-ES"/>
        </w:rPr>
        <w:t>the</w:t>
      </w:r>
      <w:proofErr w:type="spellEnd"/>
      <w:r w:rsidRPr="00BB69B0">
        <w:rPr>
          <w:rFonts w:ascii="Arial" w:hAnsi="Arial" w:cs="Arial"/>
          <w:sz w:val="24"/>
          <w:szCs w:val="24"/>
          <w:lang w:val="es-ES"/>
        </w:rPr>
        <w:t xml:space="preserve"> </w:t>
      </w:r>
      <w:proofErr w:type="spellStart"/>
      <w:r w:rsidRPr="00BB69B0">
        <w:rPr>
          <w:rFonts w:ascii="Arial" w:hAnsi="Arial" w:cs="Arial"/>
          <w:sz w:val="24"/>
          <w:szCs w:val="24"/>
          <w:lang w:val="es-ES"/>
        </w:rPr>
        <w:t>Effect</w:t>
      </w:r>
      <w:proofErr w:type="spellEnd"/>
      <w:r w:rsidRPr="00BB69B0">
        <w:rPr>
          <w:rFonts w:ascii="Arial" w:hAnsi="Arial" w:cs="Arial"/>
          <w:sz w:val="24"/>
          <w:szCs w:val="24"/>
          <w:lang w:val="es-ES"/>
        </w:rPr>
        <w:t xml:space="preserve"> </w:t>
      </w:r>
      <w:proofErr w:type="spellStart"/>
      <w:r w:rsidRPr="00BB69B0">
        <w:rPr>
          <w:rFonts w:ascii="Arial" w:hAnsi="Arial" w:cs="Arial"/>
          <w:sz w:val="24"/>
          <w:szCs w:val="24"/>
          <w:lang w:val="es-ES"/>
        </w:rPr>
        <w:t>of</w:t>
      </w:r>
      <w:proofErr w:type="spellEnd"/>
      <w:r w:rsidRPr="00BB69B0">
        <w:rPr>
          <w:rFonts w:ascii="Arial" w:hAnsi="Arial" w:cs="Arial"/>
          <w:sz w:val="24"/>
          <w:szCs w:val="24"/>
          <w:lang w:val="es-ES"/>
        </w:rPr>
        <w:t xml:space="preserve"> </w:t>
      </w:r>
      <w:proofErr w:type="spellStart"/>
      <w:r w:rsidRPr="00BB69B0">
        <w:rPr>
          <w:rFonts w:ascii="Arial" w:hAnsi="Arial" w:cs="Arial"/>
          <w:sz w:val="24"/>
          <w:szCs w:val="24"/>
          <w:lang w:val="es-ES"/>
        </w:rPr>
        <w:t>Trusts</w:t>
      </w:r>
      <w:proofErr w:type="spellEnd"/>
      <w:r w:rsidRPr="00BB69B0">
        <w:rPr>
          <w:rFonts w:ascii="Arial" w:hAnsi="Arial" w:cs="Arial"/>
          <w:sz w:val="24"/>
          <w:szCs w:val="24"/>
          <w:lang w:val="es-ES"/>
        </w:rPr>
        <w:t xml:space="preserve"> </w:t>
      </w:r>
      <w:proofErr w:type="spellStart"/>
      <w:r w:rsidRPr="00BB69B0">
        <w:rPr>
          <w:rFonts w:ascii="Arial" w:hAnsi="Arial" w:cs="Arial"/>
          <w:sz w:val="24"/>
          <w:szCs w:val="24"/>
          <w:lang w:val="es-ES"/>
        </w:rPr>
        <w:t>on</w:t>
      </w:r>
      <w:proofErr w:type="spellEnd"/>
      <w:r w:rsidRPr="00BB69B0">
        <w:rPr>
          <w:rFonts w:ascii="Arial" w:hAnsi="Arial" w:cs="Arial"/>
          <w:sz w:val="24"/>
          <w:szCs w:val="24"/>
          <w:lang w:val="es-ES"/>
        </w:rPr>
        <w:t xml:space="preserve"> Medicaid </w:t>
      </w:r>
      <w:proofErr w:type="spellStart"/>
      <w:r w:rsidRPr="00BB69B0">
        <w:rPr>
          <w:rFonts w:ascii="Arial" w:hAnsi="Arial" w:cs="Arial"/>
          <w:sz w:val="24"/>
          <w:szCs w:val="24"/>
          <w:lang w:val="es-ES"/>
        </w:rPr>
        <w:t>Eligibility</w:t>
      </w:r>
      <w:proofErr w:type="spellEnd"/>
      <w:r w:rsidRPr="00BB69B0">
        <w:rPr>
          <w:rFonts w:ascii="Arial" w:hAnsi="Arial" w:cs="Arial"/>
          <w:sz w:val="24"/>
          <w:szCs w:val="24"/>
          <w:lang w:val="es-ES"/>
        </w:rPr>
        <w:t xml:space="preserve">”.  </w:t>
      </w:r>
      <w:proofErr w:type="spellStart"/>
      <w:r w:rsidRPr="00BB69B0">
        <w:rPr>
          <w:rFonts w:ascii="Arial" w:hAnsi="Arial" w:cs="Arial"/>
          <w:sz w:val="24"/>
          <w:szCs w:val="24"/>
          <w:lang w:val="es-ES"/>
        </w:rPr>
        <w:t>This</w:t>
      </w:r>
      <w:proofErr w:type="spellEnd"/>
      <w:r w:rsidRPr="00BB69B0">
        <w:rPr>
          <w:rFonts w:ascii="Arial" w:hAnsi="Arial" w:cs="Arial"/>
          <w:sz w:val="24"/>
          <w:szCs w:val="24"/>
          <w:lang w:val="es-ES"/>
        </w:rPr>
        <w:t xml:space="preserve"> </w:t>
      </w:r>
      <w:proofErr w:type="spellStart"/>
      <w:r w:rsidRPr="00BB69B0">
        <w:rPr>
          <w:rFonts w:ascii="Arial" w:hAnsi="Arial" w:cs="Arial"/>
          <w:sz w:val="24"/>
          <w:szCs w:val="24"/>
          <w:lang w:val="es-ES"/>
        </w:rPr>
        <w:t>information</w:t>
      </w:r>
      <w:proofErr w:type="spellEnd"/>
      <w:r w:rsidRPr="00BB69B0">
        <w:rPr>
          <w:rFonts w:ascii="Arial" w:hAnsi="Arial" w:cs="Arial"/>
          <w:sz w:val="24"/>
          <w:szCs w:val="24"/>
          <w:lang w:val="es-ES"/>
        </w:rPr>
        <w:t xml:space="preserve"> </w:t>
      </w:r>
      <w:proofErr w:type="spellStart"/>
      <w:r w:rsidRPr="00BB69B0">
        <w:rPr>
          <w:rFonts w:ascii="Arial" w:hAnsi="Arial" w:cs="Arial"/>
          <w:sz w:val="24"/>
          <w:szCs w:val="24"/>
          <w:lang w:val="es-ES"/>
        </w:rPr>
        <w:t>is</w:t>
      </w:r>
      <w:proofErr w:type="spellEnd"/>
      <w:r w:rsidRPr="00BB69B0">
        <w:rPr>
          <w:rFonts w:ascii="Arial" w:hAnsi="Arial" w:cs="Arial"/>
          <w:sz w:val="24"/>
          <w:szCs w:val="24"/>
          <w:lang w:val="es-ES"/>
        </w:rPr>
        <w:t xml:space="preserve"> </w:t>
      </w:r>
      <w:proofErr w:type="spellStart"/>
      <w:r w:rsidRPr="00BB69B0">
        <w:rPr>
          <w:rFonts w:ascii="Arial" w:hAnsi="Arial" w:cs="Arial"/>
          <w:sz w:val="24"/>
          <w:szCs w:val="24"/>
          <w:lang w:val="es-ES"/>
        </w:rPr>
        <w:t>also</w:t>
      </w:r>
      <w:proofErr w:type="spellEnd"/>
      <w:r w:rsidRPr="00BB69B0">
        <w:rPr>
          <w:rFonts w:ascii="Arial" w:hAnsi="Arial" w:cs="Arial"/>
          <w:sz w:val="24"/>
          <w:szCs w:val="24"/>
          <w:lang w:val="es-ES"/>
        </w:rPr>
        <w:t xml:space="preserve"> </w:t>
      </w:r>
      <w:proofErr w:type="spellStart"/>
      <w:r w:rsidRPr="00BB69B0">
        <w:rPr>
          <w:rFonts w:ascii="Arial" w:hAnsi="Arial" w:cs="Arial"/>
          <w:sz w:val="24"/>
          <w:szCs w:val="24"/>
          <w:lang w:val="es-ES"/>
        </w:rPr>
        <w:t>available</w:t>
      </w:r>
      <w:proofErr w:type="spellEnd"/>
      <w:r w:rsidRPr="00BB69B0">
        <w:rPr>
          <w:rFonts w:ascii="Arial" w:hAnsi="Arial" w:cs="Arial"/>
          <w:sz w:val="24"/>
          <w:szCs w:val="24"/>
          <w:lang w:val="es-ES"/>
        </w:rPr>
        <w:t xml:space="preserve"> </w:t>
      </w:r>
      <w:proofErr w:type="spellStart"/>
      <w:r w:rsidRPr="00BB69B0">
        <w:rPr>
          <w:rFonts w:ascii="Arial" w:hAnsi="Arial" w:cs="Arial"/>
          <w:sz w:val="24"/>
          <w:szCs w:val="24"/>
          <w:lang w:val="es-ES"/>
        </w:rPr>
        <w:t>on</w:t>
      </w:r>
      <w:proofErr w:type="spellEnd"/>
      <w:r w:rsidRPr="00BB69B0">
        <w:rPr>
          <w:rFonts w:ascii="Arial" w:hAnsi="Arial" w:cs="Arial"/>
          <w:sz w:val="24"/>
          <w:szCs w:val="24"/>
          <w:lang w:val="es-ES"/>
        </w:rPr>
        <w:t xml:space="preserve"> </w:t>
      </w:r>
      <w:proofErr w:type="spellStart"/>
      <w:r w:rsidRPr="00BB69B0">
        <w:rPr>
          <w:rFonts w:ascii="Arial" w:hAnsi="Arial" w:cs="Arial"/>
          <w:sz w:val="24"/>
          <w:szCs w:val="24"/>
          <w:lang w:val="es-ES"/>
        </w:rPr>
        <w:t>the</w:t>
      </w:r>
      <w:proofErr w:type="spellEnd"/>
      <w:r w:rsidRPr="00BB69B0">
        <w:rPr>
          <w:rFonts w:ascii="Arial" w:hAnsi="Arial" w:cs="Arial"/>
          <w:sz w:val="24"/>
          <w:szCs w:val="24"/>
          <w:lang w:val="es-ES"/>
        </w:rPr>
        <w:t xml:space="preserve"> </w:t>
      </w:r>
      <w:proofErr w:type="spellStart"/>
      <w:r w:rsidRPr="00BB69B0">
        <w:rPr>
          <w:rFonts w:ascii="Arial" w:hAnsi="Arial" w:cs="Arial"/>
          <w:sz w:val="24"/>
          <w:szCs w:val="24"/>
          <w:lang w:val="es-ES"/>
        </w:rPr>
        <w:t>Department</w:t>
      </w:r>
      <w:proofErr w:type="spellEnd"/>
      <w:r w:rsidRPr="00BB69B0">
        <w:rPr>
          <w:rFonts w:ascii="Arial" w:hAnsi="Arial" w:cs="Arial"/>
          <w:sz w:val="24"/>
          <w:szCs w:val="24"/>
          <w:lang w:val="es-ES"/>
        </w:rPr>
        <w:t xml:space="preserve"> </w:t>
      </w:r>
      <w:proofErr w:type="spellStart"/>
      <w:r w:rsidRPr="00BB69B0">
        <w:rPr>
          <w:rFonts w:ascii="Arial" w:hAnsi="Arial" w:cs="Arial"/>
          <w:sz w:val="24"/>
          <w:szCs w:val="24"/>
          <w:lang w:val="es-ES"/>
        </w:rPr>
        <w:t>of</w:t>
      </w:r>
      <w:proofErr w:type="spellEnd"/>
      <w:r w:rsidRPr="00BB69B0">
        <w:rPr>
          <w:rFonts w:ascii="Arial" w:hAnsi="Arial" w:cs="Arial"/>
          <w:sz w:val="24"/>
          <w:szCs w:val="24"/>
          <w:lang w:val="es-ES"/>
        </w:rPr>
        <w:t xml:space="preserve"> </w:t>
      </w:r>
      <w:proofErr w:type="spellStart"/>
      <w:r w:rsidRPr="00BB69B0">
        <w:rPr>
          <w:rFonts w:ascii="Arial" w:hAnsi="Arial" w:cs="Arial"/>
          <w:sz w:val="24"/>
          <w:szCs w:val="24"/>
          <w:lang w:val="es-ES"/>
        </w:rPr>
        <w:t>Health</w:t>
      </w:r>
      <w:proofErr w:type="spellEnd"/>
      <w:r w:rsidRPr="00BB69B0">
        <w:rPr>
          <w:rFonts w:ascii="Arial" w:hAnsi="Arial" w:cs="Arial"/>
          <w:sz w:val="24"/>
          <w:szCs w:val="24"/>
          <w:lang w:val="es-ES"/>
        </w:rPr>
        <w:t xml:space="preserve"> </w:t>
      </w:r>
      <w:proofErr w:type="spellStart"/>
      <w:r w:rsidRPr="00BB69B0">
        <w:rPr>
          <w:rFonts w:ascii="Arial" w:hAnsi="Arial" w:cs="Arial"/>
          <w:sz w:val="24"/>
          <w:szCs w:val="24"/>
          <w:lang w:val="es-ES"/>
        </w:rPr>
        <w:t>website</w:t>
      </w:r>
      <w:proofErr w:type="spellEnd"/>
      <w:r w:rsidRPr="00BB69B0">
        <w:rPr>
          <w:rFonts w:ascii="Arial" w:hAnsi="Arial" w:cs="Arial"/>
          <w:sz w:val="24"/>
          <w:szCs w:val="24"/>
          <w:lang w:val="es-ES"/>
        </w:rPr>
        <w:t xml:space="preserve"> at: </w:t>
      </w:r>
      <w:hyperlink r:id="rId5" w:anchor="trusts" w:history="1">
        <w:r w:rsidR="004F639B" w:rsidRPr="004F639B">
          <w:rPr>
            <w:rFonts w:ascii="Arial" w:hAnsi="Arial"/>
            <w:color w:val="0563C1"/>
            <w:sz w:val="24"/>
            <w:u w:val="single"/>
          </w:rPr>
          <w:t>https://health.ny.gov/health_care/medicaid/index.htm#trusts</w:t>
        </w:r>
      </w:hyperlink>
      <w:r w:rsidRPr="00BB69B0">
        <w:rPr>
          <w:rFonts w:ascii="Arial" w:hAnsi="Arial" w:cs="Arial"/>
          <w:sz w:val="24"/>
          <w:szCs w:val="24"/>
          <w:lang w:val="es-ES"/>
        </w:rPr>
        <w:t>.</w:t>
      </w:r>
    </w:p>
    <w:p w14:paraId="01EA8B2A" w14:textId="62D8895F" w:rsidR="00BB69B0" w:rsidRPr="009960D8" w:rsidRDefault="00BB69B0">
      <w:pPr>
        <w:pStyle w:val="PlainText"/>
        <w:rPr>
          <w:rFonts w:ascii="Arial" w:hAnsi="Arial" w:cs="Arial"/>
          <w:sz w:val="24"/>
          <w:szCs w:val="24"/>
          <w:lang w:val="es-ES"/>
        </w:rPr>
      </w:pPr>
      <w:r w:rsidRPr="00BB69B0">
        <w:rPr>
          <w:rFonts w:ascii="Arial" w:hAnsi="Arial" w:cs="Arial"/>
          <w:sz w:val="24"/>
          <w:szCs w:val="24"/>
          <w:lang w:val="es-ES"/>
        </w:rPr>
        <w:t xml:space="preserve">  </w:t>
      </w:r>
    </w:p>
    <w:p w14:paraId="1E384E54" w14:textId="77777777" w:rsidR="00786874" w:rsidRPr="009960D8" w:rsidRDefault="00786874" w:rsidP="00786874">
      <w:pPr>
        <w:ind w:right="-28"/>
        <w:jc w:val="both"/>
        <w:rPr>
          <w:rFonts w:cs="Arial"/>
          <w:szCs w:val="24"/>
          <w:lang w:val="es-ES"/>
        </w:rPr>
      </w:pPr>
      <w:proofErr w:type="spellStart"/>
      <w:r w:rsidRPr="009960D8">
        <w:rPr>
          <w:rFonts w:cs="Arial"/>
          <w:szCs w:val="24"/>
          <w:lang w:val="es-ES"/>
        </w:rPr>
        <w:t>The</w:t>
      </w:r>
      <w:proofErr w:type="spellEnd"/>
      <w:r w:rsidRPr="009960D8">
        <w:rPr>
          <w:rFonts w:cs="Arial"/>
          <w:szCs w:val="24"/>
          <w:lang w:val="es-ES"/>
        </w:rPr>
        <w:t xml:space="preserve"> </w:t>
      </w:r>
      <w:proofErr w:type="spellStart"/>
      <w:r w:rsidRPr="009960D8">
        <w:rPr>
          <w:rFonts w:cs="Arial"/>
          <w:szCs w:val="24"/>
          <w:lang w:val="es-ES"/>
        </w:rPr>
        <w:t>determination</w:t>
      </w:r>
      <w:proofErr w:type="spellEnd"/>
      <w:r w:rsidRPr="009960D8">
        <w:rPr>
          <w:rFonts w:cs="Arial"/>
          <w:szCs w:val="24"/>
          <w:lang w:val="es-ES"/>
        </w:rPr>
        <w:t xml:space="preserve"> </w:t>
      </w:r>
      <w:proofErr w:type="spellStart"/>
      <w:r w:rsidRPr="009960D8">
        <w:rPr>
          <w:rFonts w:cs="Arial"/>
          <w:szCs w:val="24"/>
          <w:lang w:val="es-ES"/>
        </w:rPr>
        <w:t>of</w:t>
      </w:r>
      <w:proofErr w:type="spellEnd"/>
      <w:r w:rsidRPr="009960D8">
        <w:rPr>
          <w:rFonts w:cs="Arial"/>
          <w:szCs w:val="24"/>
          <w:lang w:val="es-ES"/>
        </w:rPr>
        <w:t xml:space="preserve"> </w:t>
      </w:r>
      <w:proofErr w:type="spellStart"/>
      <w:r w:rsidRPr="009960D8">
        <w:rPr>
          <w:rFonts w:cs="Arial"/>
          <w:szCs w:val="24"/>
          <w:lang w:val="es-ES"/>
        </w:rPr>
        <w:t>excess</w:t>
      </w:r>
      <w:proofErr w:type="spellEnd"/>
      <w:r w:rsidRPr="009960D8">
        <w:rPr>
          <w:rFonts w:cs="Arial"/>
          <w:szCs w:val="24"/>
          <w:lang w:val="es-ES"/>
        </w:rPr>
        <w:t xml:space="preserve"> </w:t>
      </w:r>
      <w:proofErr w:type="spellStart"/>
      <w:r w:rsidRPr="009960D8">
        <w:rPr>
          <w:rFonts w:cs="Arial"/>
          <w:szCs w:val="24"/>
          <w:lang w:val="es-ES"/>
        </w:rPr>
        <w:t>resources</w:t>
      </w:r>
      <w:proofErr w:type="spellEnd"/>
      <w:r w:rsidRPr="009960D8">
        <w:rPr>
          <w:rFonts w:cs="Arial"/>
          <w:szCs w:val="24"/>
          <w:lang w:val="es-ES"/>
        </w:rPr>
        <w:t xml:space="preserve"> </w:t>
      </w:r>
      <w:proofErr w:type="spellStart"/>
      <w:r w:rsidRPr="009960D8">
        <w:rPr>
          <w:rFonts w:cs="Arial"/>
          <w:szCs w:val="24"/>
          <w:lang w:val="es-ES"/>
        </w:rPr>
        <w:t>includes</w:t>
      </w:r>
      <w:proofErr w:type="spellEnd"/>
      <w:r w:rsidRPr="009960D8">
        <w:rPr>
          <w:rFonts w:cs="Arial"/>
          <w:szCs w:val="24"/>
          <w:lang w:val="es-ES"/>
        </w:rPr>
        <w:t xml:space="preserve"> </w:t>
      </w:r>
      <w:proofErr w:type="spellStart"/>
      <w:r w:rsidRPr="009960D8">
        <w:rPr>
          <w:rFonts w:cs="Arial"/>
          <w:szCs w:val="24"/>
          <w:lang w:val="es-ES"/>
        </w:rPr>
        <w:t>information</w:t>
      </w:r>
      <w:proofErr w:type="spellEnd"/>
      <w:r w:rsidRPr="009960D8">
        <w:rPr>
          <w:rFonts w:cs="Arial"/>
          <w:szCs w:val="24"/>
          <w:lang w:val="es-ES"/>
        </w:rPr>
        <w:t xml:space="preserve"> </w:t>
      </w:r>
      <w:proofErr w:type="spellStart"/>
      <w:r w:rsidRPr="009960D8">
        <w:rPr>
          <w:rFonts w:cs="Arial"/>
          <w:szCs w:val="24"/>
          <w:lang w:val="es-ES"/>
        </w:rPr>
        <w:t>received</w:t>
      </w:r>
      <w:proofErr w:type="spellEnd"/>
      <w:r w:rsidRPr="009960D8">
        <w:rPr>
          <w:rFonts w:cs="Arial"/>
          <w:szCs w:val="24"/>
          <w:lang w:val="es-ES"/>
        </w:rPr>
        <w:t xml:space="preserve"> </w:t>
      </w:r>
      <w:proofErr w:type="spellStart"/>
      <w:r w:rsidRPr="009960D8">
        <w:rPr>
          <w:rFonts w:cs="Arial"/>
          <w:szCs w:val="24"/>
          <w:lang w:val="es-ES"/>
        </w:rPr>
        <w:t>through</w:t>
      </w:r>
      <w:proofErr w:type="spellEnd"/>
      <w:r w:rsidRPr="009960D8">
        <w:rPr>
          <w:rFonts w:cs="Arial"/>
          <w:szCs w:val="24"/>
          <w:lang w:val="es-ES"/>
        </w:rPr>
        <w:t xml:space="preserve"> </w:t>
      </w:r>
      <w:proofErr w:type="spellStart"/>
      <w:r w:rsidRPr="009960D8">
        <w:rPr>
          <w:rFonts w:cs="Arial"/>
          <w:szCs w:val="24"/>
          <w:lang w:val="es-ES"/>
        </w:rPr>
        <w:t>computer</w:t>
      </w:r>
      <w:proofErr w:type="spellEnd"/>
      <w:r w:rsidRPr="009960D8">
        <w:rPr>
          <w:rFonts w:cs="Arial"/>
          <w:szCs w:val="24"/>
          <w:lang w:val="es-ES"/>
        </w:rPr>
        <w:t xml:space="preserve"> </w:t>
      </w:r>
      <w:proofErr w:type="spellStart"/>
      <w:r w:rsidRPr="009960D8">
        <w:rPr>
          <w:rFonts w:cs="Arial"/>
          <w:szCs w:val="24"/>
          <w:lang w:val="es-ES"/>
        </w:rPr>
        <w:t>matches</w:t>
      </w:r>
      <w:proofErr w:type="spellEnd"/>
      <w:r w:rsidRPr="009960D8">
        <w:rPr>
          <w:rFonts w:cs="Arial"/>
          <w:szCs w:val="24"/>
          <w:lang w:val="es-ES"/>
        </w:rPr>
        <w:t xml:space="preserve"> </w:t>
      </w:r>
      <w:proofErr w:type="spellStart"/>
      <w:r w:rsidRPr="009960D8">
        <w:rPr>
          <w:rFonts w:cs="Arial"/>
          <w:szCs w:val="24"/>
          <w:lang w:val="es-ES"/>
        </w:rPr>
        <w:t>with</w:t>
      </w:r>
      <w:proofErr w:type="spellEnd"/>
      <w:r w:rsidRPr="009960D8">
        <w:rPr>
          <w:rFonts w:cs="Arial"/>
          <w:szCs w:val="24"/>
          <w:lang w:val="es-ES"/>
        </w:rPr>
        <w:t xml:space="preserve"> </w:t>
      </w:r>
      <w:proofErr w:type="spellStart"/>
      <w:r w:rsidRPr="009960D8">
        <w:rPr>
          <w:rFonts w:cs="Arial"/>
          <w:szCs w:val="24"/>
          <w:lang w:val="es-ES"/>
        </w:rPr>
        <w:t>banking</w:t>
      </w:r>
      <w:proofErr w:type="spellEnd"/>
      <w:r w:rsidRPr="009960D8">
        <w:rPr>
          <w:rFonts w:cs="Arial"/>
          <w:szCs w:val="24"/>
          <w:lang w:val="es-ES"/>
        </w:rPr>
        <w:t xml:space="preserve"> </w:t>
      </w:r>
      <w:proofErr w:type="spellStart"/>
      <w:r w:rsidRPr="009960D8">
        <w:rPr>
          <w:rFonts w:cs="Arial"/>
          <w:szCs w:val="24"/>
          <w:lang w:val="es-ES"/>
        </w:rPr>
        <w:t>institutions</w:t>
      </w:r>
      <w:proofErr w:type="spellEnd"/>
      <w:r w:rsidRPr="009960D8">
        <w:rPr>
          <w:rFonts w:cs="Arial"/>
          <w:szCs w:val="24"/>
          <w:lang w:val="es-ES"/>
        </w:rPr>
        <w:t xml:space="preserve">.  </w:t>
      </w:r>
      <w:proofErr w:type="spellStart"/>
      <w:r w:rsidRPr="009960D8">
        <w:rPr>
          <w:rFonts w:cs="Arial"/>
          <w:szCs w:val="24"/>
          <w:lang w:val="es-ES"/>
        </w:rPr>
        <w:t>If</w:t>
      </w:r>
      <w:proofErr w:type="spellEnd"/>
      <w:r w:rsidRPr="009960D8">
        <w:rPr>
          <w:rFonts w:cs="Arial"/>
          <w:szCs w:val="24"/>
          <w:lang w:val="es-ES"/>
        </w:rPr>
        <w:t xml:space="preserve"> </w:t>
      </w:r>
      <w:proofErr w:type="spellStart"/>
      <w:r w:rsidRPr="009960D8">
        <w:rPr>
          <w:rFonts w:cs="Arial"/>
          <w:szCs w:val="24"/>
          <w:lang w:val="es-ES"/>
        </w:rPr>
        <w:t>you</w:t>
      </w:r>
      <w:proofErr w:type="spellEnd"/>
      <w:r w:rsidRPr="009960D8">
        <w:rPr>
          <w:rFonts w:cs="Arial"/>
          <w:szCs w:val="24"/>
          <w:lang w:val="es-ES"/>
        </w:rPr>
        <w:t xml:space="preserve"> </w:t>
      </w:r>
      <w:proofErr w:type="spellStart"/>
      <w:r w:rsidRPr="009960D8">
        <w:rPr>
          <w:rFonts w:cs="Arial"/>
          <w:szCs w:val="24"/>
          <w:lang w:val="es-ES"/>
        </w:rPr>
        <w:t>think</w:t>
      </w:r>
      <w:proofErr w:type="spellEnd"/>
      <w:r w:rsidRPr="009960D8">
        <w:rPr>
          <w:rFonts w:cs="Arial"/>
          <w:szCs w:val="24"/>
          <w:lang w:val="es-ES"/>
        </w:rPr>
        <w:t xml:space="preserve"> </w:t>
      </w:r>
      <w:proofErr w:type="spellStart"/>
      <w:r w:rsidRPr="009960D8">
        <w:rPr>
          <w:rFonts w:cs="Arial"/>
          <w:szCs w:val="24"/>
          <w:lang w:val="es-ES"/>
        </w:rPr>
        <w:t>the</w:t>
      </w:r>
      <w:proofErr w:type="spellEnd"/>
      <w:r w:rsidRPr="009960D8">
        <w:rPr>
          <w:rFonts w:cs="Arial"/>
          <w:szCs w:val="24"/>
          <w:lang w:val="es-ES"/>
        </w:rPr>
        <w:t xml:space="preserve"> </w:t>
      </w:r>
      <w:proofErr w:type="spellStart"/>
      <w:r w:rsidRPr="009960D8">
        <w:rPr>
          <w:rFonts w:cs="Arial"/>
          <w:szCs w:val="24"/>
          <w:lang w:val="es-ES"/>
        </w:rPr>
        <w:t>excess</w:t>
      </w:r>
      <w:proofErr w:type="spellEnd"/>
      <w:r w:rsidRPr="009960D8">
        <w:rPr>
          <w:rFonts w:cs="Arial"/>
          <w:szCs w:val="24"/>
          <w:lang w:val="es-ES"/>
        </w:rPr>
        <w:t xml:space="preserve"> </w:t>
      </w:r>
      <w:proofErr w:type="spellStart"/>
      <w:r w:rsidRPr="009960D8">
        <w:rPr>
          <w:rFonts w:cs="Arial"/>
          <w:szCs w:val="24"/>
          <w:lang w:val="es-ES"/>
        </w:rPr>
        <w:t>resource</w:t>
      </w:r>
      <w:proofErr w:type="spellEnd"/>
      <w:r w:rsidRPr="009960D8">
        <w:rPr>
          <w:rFonts w:cs="Arial"/>
          <w:szCs w:val="24"/>
          <w:lang w:val="es-ES"/>
        </w:rPr>
        <w:t xml:space="preserve"> </w:t>
      </w:r>
      <w:proofErr w:type="spellStart"/>
      <w:r w:rsidRPr="009960D8">
        <w:rPr>
          <w:rFonts w:cs="Arial"/>
          <w:szCs w:val="24"/>
          <w:lang w:val="es-ES"/>
        </w:rPr>
        <w:t>amount</w:t>
      </w:r>
      <w:proofErr w:type="spellEnd"/>
      <w:r w:rsidRPr="009960D8">
        <w:rPr>
          <w:rFonts w:cs="Arial"/>
          <w:szCs w:val="24"/>
          <w:lang w:val="es-ES"/>
        </w:rPr>
        <w:t xml:space="preserve"> </w:t>
      </w:r>
      <w:proofErr w:type="spellStart"/>
      <w:r w:rsidRPr="009960D8">
        <w:rPr>
          <w:rFonts w:cs="Arial"/>
          <w:szCs w:val="24"/>
          <w:lang w:val="es-ES"/>
        </w:rPr>
        <w:t>is</w:t>
      </w:r>
      <w:proofErr w:type="spellEnd"/>
      <w:r w:rsidRPr="009960D8">
        <w:rPr>
          <w:rFonts w:cs="Arial"/>
          <w:szCs w:val="24"/>
          <w:lang w:val="es-ES"/>
        </w:rPr>
        <w:t xml:space="preserve"> </w:t>
      </w:r>
      <w:proofErr w:type="spellStart"/>
      <w:r w:rsidRPr="009960D8">
        <w:rPr>
          <w:rFonts w:cs="Arial"/>
          <w:szCs w:val="24"/>
          <w:lang w:val="es-ES"/>
        </w:rPr>
        <w:t>incorrect</w:t>
      </w:r>
      <w:proofErr w:type="spellEnd"/>
      <w:r w:rsidRPr="009960D8">
        <w:rPr>
          <w:rFonts w:cs="Arial"/>
          <w:szCs w:val="24"/>
          <w:lang w:val="es-ES"/>
        </w:rPr>
        <w:t xml:space="preserve">, </w:t>
      </w:r>
      <w:proofErr w:type="spellStart"/>
      <w:r w:rsidRPr="009960D8">
        <w:rPr>
          <w:rFonts w:cs="Arial"/>
          <w:szCs w:val="24"/>
          <w:lang w:val="es-ES"/>
        </w:rPr>
        <w:t>you</w:t>
      </w:r>
      <w:proofErr w:type="spellEnd"/>
      <w:r w:rsidRPr="009960D8">
        <w:rPr>
          <w:rFonts w:cs="Arial"/>
          <w:szCs w:val="24"/>
          <w:lang w:val="es-ES"/>
        </w:rPr>
        <w:t xml:space="preserve"> </w:t>
      </w:r>
      <w:proofErr w:type="spellStart"/>
      <w:r w:rsidRPr="009960D8">
        <w:rPr>
          <w:rFonts w:cs="Arial"/>
          <w:szCs w:val="24"/>
          <w:lang w:val="es-ES"/>
        </w:rPr>
        <w:t>must</w:t>
      </w:r>
      <w:proofErr w:type="spellEnd"/>
      <w:r w:rsidRPr="009960D8">
        <w:rPr>
          <w:rFonts w:cs="Arial"/>
          <w:szCs w:val="24"/>
          <w:lang w:val="es-ES"/>
        </w:rPr>
        <w:t xml:space="preserve"> </w:t>
      </w:r>
      <w:proofErr w:type="spellStart"/>
      <w:r w:rsidRPr="009960D8">
        <w:rPr>
          <w:rFonts w:cs="Arial"/>
          <w:szCs w:val="24"/>
          <w:lang w:val="es-ES"/>
        </w:rPr>
        <w:t>contact</w:t>
      </w:r>
      <w:proofErr w:type="spellEnd"/>
      <w:r w:rsidRPr="009960D8">
        <w:rPr>
          <w:rFonts w:cs="Arial"/>
          <w:szCs w:val="24"/>
          <w:lang w:val="es-ES"/>
        </w:rPr>
        <w:t xml:space="preserve"> </w:t>
      </w:r>
      <w:proofErr w:type="spellStart"/>
      <w:r w:rsidRPr="009960D8">
        <w:rPr>
          <w:rFonts w:cs="Arial"/>
          <w:szCs w:val="24"/>
          <w:lang w:val="es-ES"/>
        </w:rPr>
        <w:t>the</w:t>
      </w:r>
      <w:proofErr w:type="spellEnd"/>
      <w:r w:rsidRPr="009960D8">
        <w:rPr>
          <w:rFonts w:cs="Arial"/>
          <w:szCs w:val="24"/>
          <w:lang w:val="es-ES"/>
        </w:rPr>
        <w:t xml:space="preserve"> </w:t>
      </w:r>
      <w:proofErr w:type="spellStart"/>
      <w:r w:rsidRPr="009960D8">
        <w:rPr>
          <w:rFonts w:cs="Arial"/>
          <w:szCs w:val="24"/>
          <w:lang w:val="es-ES"/>
        </w:rPr>
        <w:t>agency</w:t>
      </w:r>
      <w:proofErr w:type="spellEnd"/>
      <w:r w:rsidRPr="009960D8">
        <w:rPr>
          <w:rFonts w:cs="Arial"/>
          <w:szCs w:val="24"/>
          <w:lang w:val="es-ES"/>
        </w:rPr>
        <w:t xml:space="preserve"> </w:t>
      </w:r>
      <w:proofErr w:type="spellStart"/>
      <w:r w:rsidRPr="009960D8">
        <w:rPr>
          <w:rFonts w:cs="Arial"/>
          <w:szCs w:val="24"/>
          <w:lang w:val="es-ES"/>
        </w:rPr>
        <w:t>immediately</w:t>
      </w:r>
      <w:proofErr w:type="spellEnd"/>
      <w:r w:rsidRPr="009960D8">
        <w:rPr>
          <w:rFonts w:cs="Arial"/>
          <w:szCs w:val="24"/>
          <w:lang w:val="es-ES"/>
        </w:rPr>
        <w:t xml:space="preserve">, </w:t>
      </w:r>
      <w:proofErr w:type="spellStart"/>
      <w:r w:rsidRPr="009960D8">
        <w:rPr>
          <w:rFonts w:cs="Arial"/>
          <w:szCs w:val="24"/>
          <w:lang w:val="es-ES"/>
        </w:rPr>
        <w:t>but</w:t>
      </w:r>
      <w:proofErr w:type="spellEnd"/>
      <w:r w:rsidRPr="009960D8">
        <w:rPr>
          <w:rFonts w:cs="Arial"/>
          <w:szCs w:val="24"/>
          <w:lang w:val="es-ES"/>
        </w:rPr>
        <w:t xml:space="preserve"> no </w:t>
      </w:r>
      <w:proofErr w:type="spellStart"/>
      <w:r w:rsidRPr="009960D8">
        <w:rPr>
          <w:rFonts w:cs="Arial"/>
          <w:szCs w:val="24"/>
          <w:lang w:val="es-ES"/>
        </w:rPr>
        <w:t>later</w:t>
      </w:r>
      <w:proofErr w:type="spellEnd"/>
      <w:r w:rsidRPr="009960D8">
        <w:rPr>
          <w:rFonts w:cs="Arial"/>
          <w:szCs w:val="24"/>
          <w:lang w:val="es-ES"/>
        </w:rPr>
        <w:t xml:space="preserve"> </w:t>
      </w:r>
      <w:proofErr w:type="spellStart"/>
      <w:r w:rsidRPr="009960D8">
        <w:rPr>
          <w:rFonts w:cs="Arial"/>
          <w:szCs w:val="24"/>
          <w:lang w:val="es-ES"/>
        </w:rPr>
        <w:t>than</w:t>
      </w:r>
      <w:proofErr w:type="spellEnd"/>
      <w:r w:rsidRPr="009960D8">
        <w:rPr>
          <w:rFonts w:cs="Arial"/>
          <w:szCs w:val="24"/>
          <w:lang w:val="es-ES"/>
        </w:rPr>
        <w:t xml:space="preserve"> 30 </w:t>
      </w:r>
      <w:proofErr w:type="spellStart"/>
      <w:r w:rsidRPr="009960D8">
        <w:rPr>
          <w:rFonts w:cs="Arial"/>
          <w:szCs w:val="24"/>
          <w:lang w:val="es-ES"/>
        </w:rPr>
        <w:t>days</w:t>
      </w:r>
      <w:proofErr w:type="spellEnd"/>
      <w:r w:rsidRPr="009960D8">
        <w:rPr>
          <w:rFonts w:cs="Arial"/>
          <w:szCs w:val="24"/>
          <w:lang w:val="es-ES"/>
        </w:rPr>
        <w:t xml:space="preserve"> </w:t>
      </w:r>
      <w:proofErr w:type="spellStart"/>
      <w:r w:rsidRPr="009960D8">
        <w:rPr>
          <w:rFonts w:cs="Arial"/>
          <w:szCs w:val="24"/>
          <w:lang w:val="es-ES"/>
        </w:rPr>
        <w:t>from</w:t>
      </w:r>
      <w:proofErr w:type="spellEnd"/>
      <w:r w:rsidRPr="009960D8">
        <w:rPr>
          <w:rFonts w:cs="Arial"/>
          <w:szCs w:val="24"/>
          <w:lang w:val="es-ES"/>
        </w:rPr>
        <w:t xml:space="preserve"> </w:t>
      </w:r>
      <w:proofErr w:type="spellStart"/>
      <w:r w:rsidRPr="009960D8">
        <w:rPr>
          <w:rFonts w:cs="Arial"/>
          <w:szCs w:val="24"/>
          <w:lang w:val="es-ES"/>
        </w:rPr>
        <w:t>the</w:t>
      </w:r>
      <w:proofErr w:type="spellEnd"/>
      <w:r w:rsidRPr="009960D8">
        <w:rPr>
          <w:rFonts w:cs="Arial"/>
          <w:szCs w:val="24"/>
          <w:lang w:val="es-ES"/>
        </w:rPr>
        <w:t xml:space="preserve"> date </w:t>
      </w:r>
      <w:proofErr w:type="spellStart"/>
      <w:r w:rsidRPr="009960D8">
        <w:rPr>
          <w:rFonts w:cs="Arial"/>
          <w:szCs w:val="24"/>
          <w:lang w:val="es-ES"/>
        </w:rPr>
        <w:t>of</w:t>
      </w:r>
      <w:proofErr w:type="spellEnd"/>
      <w:r w:rsidRPr="009960D8">
        <w:rPr>
          <w:rFonts w:cs="Arial"/>
          <w:szCs w:val="24"/>
          <w:lang w:val="es-ES"/>
        </w:rPr>
        <w:t xml:space="preserve"> </w:t>
      </w:r>
      <w:proofErr w:type="spellStart"/>
      <w:r w:rsidR="00A552A7" w:rsidRPr="009960D8">
        <w:rPr>
          <w:rFonts w:cs="Arial"/>
          <w:szCs w:val="24"/>
          <w:lang w:val="es-ES"/>
        </w:rPr>
        <w:t>this</w:t>
      </w:r>
      <w:proofErr w:type="spellEnd"/>
      <w:r w:rsidRPr="009960D8">
        <w:rPr>
          <w:rFonts w:cs="Arial"/>
          <w:szCs w:val="24"/>
          <w:lang w:val="es-ES"/>
        </w:rPr>
        <w:t xml:space="preserve"> </w:t>
      </w:r>
      <w:proofErr w:type="spellStart"/>
      <w:r w:rsidRPr="009960D8">
        <w:rPr>
          <w:rFonts w:cs="Arial"/>
          <w:szCs w:val="24"/>
          <w:lang w:val="es-ES"/>
        </w:rPr>
        <w:t>notice</w:t>
      </w:r>
      <w:proofErr w:type="spellEnd"/>
      <w:r w:rsidRPr="009960D8">
        <w:rPr>
          <w:rFonts w:cs="Arial"/>
          <w:szCs w:val="24"/>
          <w:lang w:val="es-ES"/>
        </w:rPr>
        <w:t xml:space="preserve">. </w:t>
      </w:r>
    </w:p>
    <w:p w14:paraId="7121A1A3" w14:textId="77777777" w:rsidR="00786874" w:rsidRPr="009960D8" w:rsidRDefault="00786874">
      <w:pPr>
        <w:pStyle w:val="PlainText"/>
        <w:rPr>
          <w:rFonts w:ascii="Arial" w:hAnsi="Arial" w:cs="Arial"/>
          <w:sz w:val="24"/>
          <w:szCs w:val="24"/>
          <w:lang w:val="es-ES"/>
        </w:rPr>
      </w:pPr>
    </w:p>
    <w:p w14:paraId="3242E21A" w14:textId="77777777" w:rsidR="001E17E6" w:rsidRPr="009960D8" w:rsidRDefault="001E17E6">
      <w:pPr>
        <w:pStyle w:val="PlainText"/>
        <w:rPr>
          <w:rFonts w:ascii="Arial" w:hAnsi="Arial" w:cs="Arial"/>
          <w:sz w:val="24"/>
          <w:szCs w:val="24"/>
          <w:lang w:val="es-ES"/>
        </w:rPr>
      </w:pPr>
      <w:proofErr w:type="spellStart"/>
      <w:r w:rsidRPr="009960D8">
        <w:rPr>
          <w:rFonts w:ascii="Arial" w:hAnsi="Arial" w:cs="Arial"/>
          <w:sz w:val="24"/>
          <w:szCs w:val="24"/>
          <w:lang w:val="es-ES"/>
        </w:rPr>
        <w:t>This</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decision</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is</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based</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on</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Regulations</w:t>
      </w:r>
      <w:proofErr w:type="spellEnd"/>
      <w:r w:rsidRPr="009960D8">
        <w:rPr>
          <w:rFonts w:ascii="Arial" w:hAnsi="Arial" w:cs="Arial"/>
          <w:sz w:val="24"/>
          <w:szCs w:val="24"/>
          <w:lang w:val="es-ES"/>
        </w:rPr>
        <w:t xml:space="preserve"> 18 NYCRR 360-4.1, 360-4.4, 360-4.5, 360-4.7, 360-4.8 and </w:t>
      </w:r>
      <w:proofErr w:type="spellStart"/>
      <w:r w:rsidRPr="009960D8">
        <w:rPr>
          <w:rFonts w:ascii="Arial" w:hAnsi="Arial" w:cs="Arial"/>
          <w:sz w:val="24"/>
          <w:szCs w:val="24"/>
          <w:lang w:val="es-ES"/>
        </w:rPr>
        <w:t>Section</w:t>
      </w:r>
      <w:proofErr w:type="spellEnd"/>
      <w:r w:rsidRPr="009960D8">
        <w:rPr>
          <w:rFonts w:ascii="Arial" w:hAnsi="Arial" w:cs="Arial"/>
          <w:sz w:val="24"/>
          <w:szCs w:val="24"/>
          <w:lang w:val="es-ES"/>
        </w:rPr>
        <w:t xml:space="preserve"> 366(5) </w:t>
      </w:r>
      <w:proofErr w:type="spellStart"/>
      <w:r w:rsidRPr="009960D8">
        <w:rPr>
          <w:rFonts w:ascii="Arial" w:hAnsi="Arial" w:cs="Arial"/>
          <w:sz w:val="24"/>
          <w:szCs w:val="24"/>
          <w:lang w:val="es-ES"/>
        </w:rPr>
        <w:t>of</w:t>
      </w:r>
      <w:proofErr w:type="spellEnd"/>
      <w:r w:rsidRPr="009960D8">
        <w:rPr>
          <w:rFonts w:ascii="Arial" w:hAnsi="Arial" w:cs="Arial"/>
          <w:sz w:val="24"/>
          <w:szCs w:val="24"/>
          <w:lang w:val="es-ES"/>
        </w:rPr>
        <w:t xml:space="preserve"> </w:t>
      </w:r>
      <w:proofErr w:type="spellStart"/>
      <w:r w:rsidRPr="009960D8">
        <w:rPr>
          <w:rFonts w:ascii="Arial" w:hAnsi="Arial" w:cs="Arial"/>
          <w:sz w:val="24"/>
          <w:szCs w:val="24"/>
          <w:lang w:val="es-ES"/>
        </w:rPr>
        <w:t>the</w:t>
      </w:r>
      <w:proofErr w:type="spellEnd"/>
      <w:r w:rsidRPr="009960D8">
        <w:rPr>
          <w:rFonts w:ascii="Arial" w:hAnsi="Arial" w:cs="Arial"/>
          <w:sz w:val="24"/>
          <w:szCs w:val="24"/>
          <w:lang w:val="es-ES"/>
        </w:rPr>
        <w:t xml:space="preserve"> Social </w:t>
      </w:r>
      <w:proofErr w:type="spellStart"/>
      <w:r w:rsidRPr="009960D8">
        <w:rPr>
          <w:rFonts w:ascii="Arial" w:hAnsi="Arial" w:cs="Arial"/>
          <w:sz w:val="24"/>
          <w:szCs w:val="24"/>
          <w:lang w:val="es-ES"/>
        </w:rPr>
        <w:t>Services</w:t>
      </w:r>
      <w:proofErr w:type="spellEnd"/>
      <w:r w:rsidRPr="009960D8">
        <w:rPr>
          <w:rFonts w:ascii="Arial" w:hAnsi="Arial" w:cs="Arial"/>
          <w:sz w:val="24"/>
          <w:szCs w:val="24"/>
          <w:lang w:val="es-ES"/>
        </w:rPr>
        <w:t xml:space="preserve"> Law.</w:t>
      </w:r>
    </w:p>
    <w:p w14:paraId="4AE8CAE6" w14:textId="77777777" w:rsidR="001E17E6" w:rsidRPr="009960D8" w:rsidRDefault="001E17E6">
      <w:pPr>
        <w:pStyle w:val="PlainText"/>
        <w:rPr>
          <w:rFonts w:ascii="Arial" w:hAnsi="Arial" w:cs="Arial"/>
          <w:sz w:val="24"/>
          <w:szCs w:val="24"/>
          <w:lang w:val="es-ES"/>
        </w:rPr>
      </w:pPr>
    </w:p>
    <w:p w14:paraId="5FBCB005" w14:textId="76BFA4E4" w:rsidR="001E17E6" w:rsidRPr="009960D8" w:rsidRDefault="00FA12C1">
      <w:pPr>
        <w:pStyle w:val="PlainText"/>
        <w:rPr>
          <w:rFonts w:ascii="Arial" w:hAnsi="Arial" w:cs="Arial"/>
          <w:sz w:val="24"/>
          <w:szCs w:val="24"/>
          <w:lang w:val="es-ES"/>
        </w:rPr>
      </w:pPr>
      <w:r>
        <w:rPr>
          <w:rFonts w:ascii="Arial" w:hAnsi="Arial" w:cs="Arial"/>
          <w:sz w:val="24"/>
          <w:szCs w:val="24"/>
          <w:lang w:val="es-ES"/>
        </w:rPr>
        <w:t>~\S</w:t>
      </w:r>
    </w:p>
    <w:p w14:paraId="64B9A12E" w14:textId="77777777" w:rsidR="00B065B2" w:rsidRPr="009960D8" w:rsidRDefault="00B065B2">
      <w:pPr>
        <w:pStyle w:val="PlainText"/>
        <w:rPr>
          <w:rFonts w:ascii="Arial" w:hAnsi="Arial" w:cs="Arial"/>
          <w:sz w:val="24"/>
          <w:szCs w:val="24"/>
          <w:lang w:val="es-ES"/>
        </w:rPr>
      </w:pPr>
    </w:p>
    <w:p w14:paraId="40695B18" w14:textId="3125AD93" w:rsidR="00B065B2" w:rsidRPr="009960D8" w:rsidRDefault="00B065B2" w:rsidP="00B065B2">
      <w:pPr>
        <w:pStyle w:val="PlainText"/>
        <w:rPr>
          <w:rFonts w:ascii="Arial" w:hAnsi="Arial" w:cs="Arial"/>
          <w:sz w:val="24"/>
          <w:szCs w:val="24"/>
          <w:lang w:val="es-ES"/>
        </w:rPr>
      </w:pPr>
      <w:r>
        <w:rPr>
          <w:rFonts w:ascii="Arial" w:hAnsi="Arial" w:cs="Arial"/>
          <w:sz w:val="24"/>
          <w:szCs w:val="24"/>
          <w:lang w:val="es-ES"/>
        </w:rPr>
        <w:t xml:space="preserve">Hemos aceptado su solicitud de fecha __________ para </w:t>
      </w:r>
      <w:r w:rsidR="00FA12C1">
        <w:rPr>
          <w:rFonts w:ascii="Arial" w:hAnsi="Arial" w:cs="Arial"/>
          <w:sz w:val="24"/>
          <w:szCs w:val="24"/>
          <w:lang w:val="es-ES"/>
        </w:rPr>
        <w:t>Medicaid</w:t>
      </w:r>
      <w:r>
        <w:rPr>
          <w:rFonts w:ascii="Arial" w:hAnsi="Arial" w:cs="Arial"/>
          <w:sz w:val="24"/>
          <w:szCs w:val="24"/>
          <w:lang w:val="es-ES"/>
        </w:rPr>
        <w:t xml:space="preserve"> con cobertura limitada y requisito de sobrante, a partir de __________ para:</w:t>
      </w:r>
    </w:p>
    <w:p w14:paraId="24D88B73" w14:textId="77777777" w:rsidR="00B065B2" w:rsidRPr="009960D8" w:rsidRDefault="00B065B2" w:rsidP="00B065B2">
      <w:pPr>
        <w:rPr>
          <w:rFonts w:cs="Arial"/>
          <w:szCs w:val="24"/>
          <w:lang w:val="es-ES"/>
        </w:rPr>
      </w:pPr>
    </w:p>
    <w:p w14:paraId="226A8B8D" w14:textId="77777777" w:rsidR="00B065B2" w:rsidRPr="0026500C" w:rsidRDefault="00B065B2" w:rsidP="00B065B2">
      <w:pPr>
        <w:pStyle w:val="Heading1"/>
        <w:rPr>
          <w:rFonts w:ascii="Arial" w:hAnsi="Arial" w:cs="Arial"/>
          <w:szCs w:val="24"/>
          <w:lang w:val="es-ES"/>
        </w:rPr>
      </w:pPr>
      <w:r w:rsidRPr="0026500C">
        <w:rPr>
          <w:rFonts w:ascii="Arial" w:hAnsi="Arial" w:cs="Arial"/>
          <w:szCs w:val="24"/>
          <w:lang w:val="es-ES"/>
        </w:rPr>
        <w:tab/>
        <w:t>Nombre</w:t>
      </w:r>
      <w:r w:rsidRPr="0026500C">
        <w:rPr>
          <w:rFonts w:ascii="Arial" w:hAnsi="Arial" w:cs="Arial"/>
          <w:szCs w:val="24"/>
          <w:lang w:val="es-ES"/>
        </w:rPr>
        <w:tab/>
      </w:r>
      <w:r w:rsidRPr="0026500C">
        <w:rPr>
          <w:rFonts w:ascii="Arial" w:hAnsi="Arial" w:cs="Arial"/>
          <w:szCs w:val="24"/>
          <w:lang w:val="es-ES"/>
        </w:rPr>
        <w:tab/>
        <w:t># de ID del cliente:</w:t>
      </w:r>
    </w:p>
    <w:p w14:paraId="6C7872B7" w14:textId="77777777" w:rsidR="00B065B2" w:rsidRPr="009960D8" w:rsidRDefault="00B065B2" w:rsidP="00B065B2">
      <w:pPr>
        <w:rPr>
          <w:rFonts w:cs="Arial"/>
          <w:szCs w:val="24"/>
          <w:lang w:val="es-ES"/>
        </w:rPr>
      </w:pPr>
      <w:r w:rsidRPr="009960D8">
        <w:rPr>
          <w:rFonts w:cs="Arial"/>
          <w:szCs w:val="24"/>
          <w:lang w:val="es-ES"/>
        </w:rPr>
        <w:tab/>
      </w:r>
      <w:r w:rsidRPr="0026500C">
        <w:rPr>
          <w:rFonts w:cs="Arial"/>
          <w:szCs w:val="24"/>
          <w:lang w:val="es-ES"/>
        </w:rPr>
        <w:t>Nombre</w:t>
      </w:r>
      <w:r w:rsidRPr="009960D8">
        <w:rPr>
          <w:rFonts w:cs="Arial"/>
          <w:szCs w:val="24"/>
          <w:lang w:val="es-ES"/>
        </w:rPr>
        <w:tab/>
      </w:r>
      <w:r w:rsidRPr="009960D8">
        <w:rPr>
          <w:rFonts w:cs="Arial"/>
          <w:szCs w:val="24"/>
          <w:lang w:val="es-ES"/>
        </w:rPr>
        <w:tab/>
      </w:r>
      <w:r w:rsidRPr="0026500C">
        <w:rPr>
          <w:rFonts w:cs="Arial"/>
          <w:szCs w:val="24"/>
          <w:lang w:val="es-ES"/>
        </w:rPr>
        <w:t># de ID del cliente:</w:t>
      </w:r>
    </w:p>
    <w:p w14:paraId="63D5D628" w14:textId="77777777" w:rsidR="00B065B2" w:rsidRPr="009960D8" w:rsidRDefault="00B065B2" w:rsidP="00B065B2">
      <w:pPr>
        <w:rPr>
          <w:rFonts w:cs="Arial"/>
          <w:szCs w:val="24"/>
          <w:lang w:val="es-ES"/>
        </w:rPr>
      </w:pPr>
      <w:r w:rsidRPr="009960D8">
        <w:rPr>
          <w:rFonts w:cs="Arial"/>
          <w:szCs w:val="24"/>
          <w:lang w:val="es-ES"/>
        </w:rPr>
        <w:tab/>
      </w:r>
      <w:r w:rsidRPr="0026500C">
        <w:rPr>
          <w:rFonts w:cs="Arial"/>
          <w:szCs w:val="24"/>
          <w:lang w:val="es-ES"/>
        </w:rPr>
        <w:t>Nombre</w:t>
      </w:r>
      <w:r w:rsidRPr="009960D8">
        <w:rPr>
          <w:rFonts w:cs="Arial"/>
          <w:szCs w:val="24"/>
          <w:lang w:val="es-ES"/>
        </w:rPr>
        <w:tab/>
      </w:r>
      <w:r w:rsidRPr="009960D8">
        <w:rPr>
          <w:rFonts w:cs="Arial"/>
          <w:szCs w:val="24"/>
          <w:lang w:val="es-ES"/>
        </w:rPr>
        <w:tab/>
      </w:r>
      <w:r w:rsidRPr="0026500C">
        <w:rPr>
          <w:rFonts w:cs="Arial"/>
          <w:szCs w:val="24"/>
          <w:lang w:val="es-ES"/>
        </w:rPr>
        <w:t># de ID del cliente:</w:t>
      </w:r>
    </w:p>
    <w:p w14:paraId="1D85AA27" w14:textId="77777777" w:rsidR="00B065B2" w:rsidRPr="009960D8" w:rsidRDefault="00B065B2" w:rsidP="00B065B2">
      <w:pPr>
        <w:rPr>
          <w:rFonts w:cs="Arial"/>
          <w:szCs w:val="24"/>
          <w:lang w:val="es-ES"/>
        </w:rPr>
      </w:pPr>
    </w:p>
    <w:p w14:paraId="2BDD6A0B" w14:textId="0D80A5DD" w:rsidR="00B065B2" w:rsidRPr="009960D8" w:rsidRDefault="00B065B2" w:rsidP="00B065B2">
      <w:pPr>
        <w:pStyle w:val="PlainText"/>
        <w:rPr>
          <w:rFonts w:ascii="Arial" w:hAnsi="Arial" w:cs="Arial"/>
          <w:sz w:val="24"/>
          <w:szCs w:val="24"/>
          <w:lang w:val="es-ES"/>
        </w:rPr>
      </w:pPr>
      <w:r>
        <w:rPr>
          <w:rFonts w:ascii="Arial" w:hAnsi="Arial" w:cs="Arial"/>
          <w:sz w:val="24"/>
          <w:szCs w:val="24"/>
          <w:lang w:val="es-ES"/>
        </w:rPr>
        <w:t xml:space="preserve">Usted no habilita para recibir los siguientes </w:t>
      </w:r>
      <w:proofErr w:type="gramStart"/>
      <w:r>
        <w:rPr>
          <w:rFonts w:ascii="Arial" w:hAnsi="Arial" w:cs="Arial"/>
          <w:sz w:val="24"/>
          <w:szCs w:val="24"/>
          <w:lang w:val="es-ES"/>
        </w:rPr>
        <w:t>servicios  de</w:t>
      </w:r>
      <w:proofErr w:type="gramEnd"/>
      <w:r>
        <w:rPr>
          <w:rFonts w:ascii="Arial" w:hAnsi="Arial" w:cs="Arial"/>
          <w:sz w:val="24"/>
          <w:szCs w:val="24"/>
          <w:lang w:val="es-ES"/>
        </w:rPr>
        <w:t xml:space="preserve"> </w:t>
      </w:r>
      <w:r w:rsidR="00FA12C1">
        <w:rPr>
          <w:rFonts w:ascii="Arial" w:hAnsi="Arial" w:cs="Arial"/>
          <w:sz w:val="24"/>
          <w:szCs w:val="24"/>
          <w:lang w:val="es-ES"/>
        </w:rPr>
        <w:t>Medicaid</w:t>
      </w:r>
      <w:r>
        <w:rPr>
          <w:rFonts w:ascii="Arial" w:hAnsi="Arial" w:cs="Arial"/>
          <w:sz w:val="24"/>
          <w:szCs w:val="24"/>
          <w:lang w:val="es-ES"/>
        </w:rPr>
        <w:t xml:space="preserve"> hasta_______:</w:t>
      </w:r>
    </w:p>
    <w:p w14:paraId="6839F399" w14:textId="77777777" w:rsidR="00B065B2" w:rsidRPr="006B5067" w:rsidRDefault="00B065B2" w:rsidP="00B065B2">
      <w:pPr>
        <w:pStyle w:val="PlainText"/>
        <w:ind w:left="360"/>
        <w:rPr>
          <w:rFonts w:ascii="Arial" w:hAnsi="Arial" w:cs="Arial"/>
          <w:sz w:val="24"/>
          <w:szCs w:val="24"/>
          <w:lang w:val="es-ES"/>
        </w:rPr>
      </w:pPr>
    </w:p>
    <w:p w14:paraId="124318FD" w14:textId="77777777" w:rsidR="006B5067" w:rsidRPr="009960D8" w:rsidRDefault="006B5067" w:rsidP="006B5067">
      <w:pPr>
        <w:pStyle w:val="PlainText"/>
        <w:numPr>
          <w:ilvl w:val="0"/>
          <w:numId w:val="3"/>
        </w:numPr>
        <w:rPr>
          <w:rFonts w:ascii="Arial" w:hAnsi="Arial" w:cs="Arial"/>
          <w:sz w:val="24"/>
          <w:szCs w:val="24"/>
          <w:lang w:val="es-ES"/>
        </w:rPr>
      </w:pPr>
      <w:r w:rsidRPr="006B5067">
        <w:rPr>
          <w:rFonts w:ascii="Arial" w:hAnsi="Arial" w:cs="Arial"/>
          <w:sz w:val="24"/>
          <w:szCs w:val="24"/>
          <w:lang w:val="es-ES"/>
        </w:rPr>
        <w:t xml:space="preserve">Servicios provistos en un hogar de </w:t>
      </w:r>
      <w:proofErr w:type="spellStart"/>
      <w:r w:rsidRPr="006B5067">
        <w:rPr>
          <w:rFonts w:ascii="Arial" w:hAnsi="Arial" w:cs="Arial"/>
          <w:sz w:val="24"/>
          <w:szCs w:val="24"/>
          <w:lang w:val="es-ES"/>
        </w:rPr>
        <w:t>convalencia</w:t>
      </w:r>
      <w:proofErr w:type="spellEnd"/>
      <w:r w:rsidRPr="006B5067">
        <w:rPr>
          <w:rFonts w:ascii="Arial" w:hAnsi="Arial" w:cs="Arial"/>
          <w:sz w:val="24"/>
          <w:szCs w:val="24"/>
          <w:lang w:val="es-ES"/>
        </w:rPr>
        <w:t xml:space="preserve"> </w:t>
      </w:r>
      <w:r w:rsidRPr="009960D8">
        <w:rPr>
          <w:rFonts w:ascii="Arial" w:hAnsi="Arial" w:cs="Arial"/>
          <w:sz w:val="24"/>
          <w:szCs w:val="24"/>
          <w:lang w:val="es-ES"/>
        </w:rPr>
        <w:t>(</w:t>
      </w:r>
      <w:proofErr w:type="spellStart"/>
      <w:r w:rsidRPr="009960D8">
        <w:rPr>
          <w:rFonts w:ascii="Arial" w:hAnsi="Arial" w:cs="Arial"/>
          <w:sz w:val="24"/>
          <w:szCs w:val="24"/>
          <w:lang w:val="es-ES"/>
        </w:rPr>
        <w:t>nursing</w:t>
      </w:r>
      <w:proofErr w:type="spellEnd"/>
      <w:r w:rsidRPr="009960D8">
        <w:rPr>
          <w:rFonts w:ascii="Arial" w:hAnsi="Arial" w:cs="Arial"/>
          <w:sz w:val="24"/>
          <w:szCs w:val="24"/>
          <w:lang w:val="es-ES"/>
        </w:rPr>
        <w:t xml:space="preserve"> home), </w:t>
      </w:r>
      <w:r w:rsidRPr="006B5067">
        <w:rPr>
          <w:rFonts w:ascii="Arial" w:hAnsi="Arial" w:cs="Arial"/>
          <w:sz w:val="24"/>
          <w:szCs w:val="24"/>
          <w:lang w:val="es-ES"/>
        </w:rPr>
        <w:t xml:space="preserve">inclusive un centro de servicios paliativos y cuidados administrados de servicios y </w:t>
      </w:r>
      <w:proofErr w:type="spellStart"/>
      <w:r w:rsidRPr="006B5067">
        <w:rPr>
          <w:rFonts w:ascii="Arial" w:hAnsi="Arial" w:cs="Arial"/>
          <w:sz w:val="24"/>
          <w:szCs w:val="24"/>
          <w:lang w:val="es-ES"/>
        </w:rPr>
        <w:t>atencion</w:t>
      </w:r>
      <w:proofErr w:type="spellEnd"/>
      <w:r w:rsidRPr="006B5067">
        <w:rPr>
          <w:rFonts w:ascii="Arial" w:hAnsi="Arial" w:cs="Arial"/>
          <w:sz w:val="24"/>
          <w:szCs w:val="24"/>
          <w:lang w:val="es-ES"/>
        </w:rPr>
        <w:t xml:space="preserve"> </w:t>
      </w:r>
      <w:proofErr w:type="spellStart"/>
      <w:r w:rsidRPr="006B5067">
        <w:rPr>
          <w:rFonts w:ascii="Arial" w:hAnsi="Arial" w:cs="Arial"/>
          <w:sz w:val="24"/>
          <w:szCs w:val="24"/>
          <w:lang w:val="es-ES"/>
        </w:rPr>
        <w:t>medica</w:t>
      </w:r>
      <w:proofErr w:type="spellEnd"/>
      <w:r w:rsidRPr="006B5067">
        <w:rPr>
          <w:rFonts w:ascii="Arial" w:hAnsi="Arial" w:cs="Arial"/>
          <w:sz w:val="24"/>
          <w:szCs w:val="24"/>
          <w:lang w:val="es-ES"/>
        </w:rPr>
        <w:t xml:space="preserve"> a largo plazo, o centros de </w:t>
      </w:r>
      <w:proofErr w:type="spellStart"/>
      <w:r w:rsidRPr="006B5067">
        <w:rPr>
          <w:rFonts w:ascii="Arial" w:hAnsi="Arial" w:cs="Arial"/>
          <w:sz w:val="24"/>
          <w:szCs w:val="24"/>
          <w:lang w:val="es-ES"/>
        </w:rPr>
        <w:t>atencion</w:t>
      </w:r>
      <w:proofErr w:type="spellEnd"/>
      <w:r w:rsidRPr="006B5067">
        <w:rPr>
          <w:rFonts w:ascii="Arial" w:hAnsi="Arial" w:cs="Arial"/>
          <w:sz w:val="24"/>
          <w:szCs w:val="24"/>
          <w:lang w:val="es-ES"/>
        </w:rPr>
        <w:t xml:space="preserve"> medica intermedia; o </w:t>
      </w:r>
    </w:p>
    <w:p w14:paraId="332264AC" w14:textId="77777777" w:rsidR="006B5067" w:rsidRPr="009960D8" w:rsidRDefault="006B5067" w:rsidP="006B5067">
      <w:pPr>
        <w:pStyle w:val="PlainText"/>
        <w:numPr>
          <w:ilvl w:val="0"/>
          <w:numId w:val="3"/>
        </w:numPr>
        <w:rPr>
          <w:rFonts w:ascii="Arial" w:hAnsi="Arial" w:cs="Arial"/>
          <w:sz w:val="24"/>
          <w:szCs w:val="24"/>
          <w:lang w:val="es-ES"/>
        </w:rPr>
      </w:pPr>
      <w:proofErr w:type="spellStart"/>
      <w:r w:rsidRPr="006B5067">
        <w:rPr>
          <w:rFonts w:ascii="Arial" w:hAnsi="Arial" w:cs="Arial"/>
          <w:sz w:val="24"/>
          <w:szCs w:val="24"/>
          <w:lang w:val="es-ES"/>
        </w:rPr>
        <w:t>Atencion</w:t>
      </w:r>
      <w:proofErr w:type="spellEnd"/>
      <w:r w:rsidRPr="006B5067">
        <w:rPr>
          <w:rFonts w:ascii="Arial" w:hAnsi="Arial" w:cs="Arial"/>
          <w:sz w:val="24"/>
          <w:szCs w:val="24"/>
          <w:lang w:val="es-ES"/>
        </w:rPr>
        <w:t xml:space="preserve"> medica tipo hogar de convalecencia (</w:t>
      </w:r>
      <w:proofErr w:type="spellStart"/>
      <w:r w:rsidRPr="006B5067">
        <w:rPr>
          <w:rFonts w:ascii="Arial" w:hAnsi="Arial" w:cs="Arial"/>
          <w:sz w:val="24"/>
          <w:szCs w:val="24"/>
          <w:lang w:val="es-ES"/>
        </w:rPr>
        <w:t>nursing</w:t>
      </w:r>
      <w:proofErr w:type="spellEnd"/>
      <w:r w:rsidRPr="006B5067">
        <w:rPr>
          <w:rFonts w:ascii="Arial" w:hAnsi="Arial" w:cs="Arial"/>
          <w:sz w:val="24"/>
          <w:szCs w:val="24"/>
          <w:lang w:val="es-ES"/>
        </w:rPr>
        <w:t xml:space="preserve"> home) proporcionada en un hospital</w:t>
      </w:r>
    </w:p>
    <w:p w14:paraId="497CEE41" w14:textId="77777777" w:rsidR="006B5067" w:rsidRPr="009960D8" w:rsidRDefault="006B5067" w:rsidP="006B5067">
      <w:pPr>
        <w:pStyle w:val="PlainText"/>
        <w:ind w:left="360"/>
        <w:rPr>
          <w:rFonts w:ascii="Arial" w:hAnsi="Arial" w:cs="Arial"/>
          <w:sz w:val="24"/>
          <w:szCs w:val="24"/>
          <w:lang w:val="es-ES"/>
        </w:rPr>
      </w:pPr>
    </w:p>
    <w:p w14:paraId="58CD104C" w14:textId="1B67D160" w:rsidR="00B065B2" w:rsidRDefault="00B065B2" w:rsidP="00B065B2">
      <w:pPr>
        <w:pStyle w:val="PlainText"/>
        <w:rPr>
          <w:rFonts w:ascii="Arial" w:hAnsi="Arial" w:cs="Arial"/>
          <w:sz w:val="24"/>
          <w:szCs w:val="24"/>
          <w:lang w:val="es-ES"/>
        </w:rPr>
      </w:pPr>
      <w:r>
        <w:rPr>
          <w:rFonts w:ascii="Arial" w:hAnsi="Arial" w:cs="Arial"/>
          <w:sz w:val="24"/>
          <w:szCs w:val="24"/>
          <w:lang w:val="es-ES"/>
        </w:rPr>
        <w:t xml:space="preserve">Usted no habilita para recibir cobertura de </w:t>
      </w:r>
      <w:r w:rsidR="00FA12C1">
        <w:rPr>
          <w:rFonts w:ascii="Arial" w:hAnsi="Arial" w:cs="Arial"/>
          <w:sz w:val="24"/>
          <w:szCs w:val="24"/>
          <w:lang w:val="es-ES"/>
        </w:rPr>
        <w:t>Medicaid</w:t>
      </w:r>
      <w:r>
        <w:rPr>
          <w:rFonts w:ascii="Arial" w:hAnsi="Arial" w:cs="Arial"/>
          <w:sz w:val="24"/>
          <w:szCs w:val="24"/>
          <w:lang w:val="es-ES"/>
        </w:rPr>
        <w:t xml:space="preserve"> por estos servicios porque usted o su </w:t>
      </w:r>
      <w:proofErr w:type="spellStart"/>
      <w:r>
        <w:rPr>
          <w:rFonts w:ascii="Arial" w:hAnsi="Arial" w:cs="Arial"/>
          <w:sz w:val="24"/>
          <w:szCs w:val="24"/>
          <w:lang w:val="es-ES"/>
        </w:rPr>
        <w:t>conyuge</w:t>
      </w:r>
      <w:proofErr w:type="spellEnd"/>
      <w:r>
        <w:rPr>
          <w:rFonts w:ascii="Arial" w:hAnsi="Arial" w:cs="Arial"/>
          <w:sz w:val="24"/>
          <w:szCs w:val="24"/>
          <w:lang w:val="es-ES"/>
        </w:rPr>
        <w:t xml:space="preserve"> traspasaron los siguientes bienes por un valor menor al que </w:t>
      </w:r>
      <w:proofErr w:type="spellStart"/>
      <w:r>
        <w:rPr>
          <w:rFonts w:ascii="Arial" w:hAnsi="Arial" w:cs="Arial"/>
          <w:sz w:val="24"/>
          <w:szCs w:val="24"/>
          <w:lang w:val="es-ES"/>
        </w:rPr>
        <w:t>correspondia</w:t>
      </w:r>
      <w:proofErr w:type="spellEnd"/>
      <w:r>
        <w:rPr>
          <w:rFonts w:ascii="Arial" w:hAnsi="Arial" w:cs="Arial"/>
          <w:sz w:val="24"/>
          <w:szCs w:val="24"/>
          <w:lang w:val="es-ES"/>
        </w:rPr>
        <w:t>:</w:t>
      </w:r>
    </w:p>
    <w:p w14:paraId="4DF727E6" w14:textId="77777777" w:rsidR="00B065B2" w:rsidRDefault="00B065B2" w:rsidP="00B065B2">
      <w:pPr>
        <w:pStyle w:val="PlainText"/>
        <w:rPr>
          <w:rFonts w:ascii="Arial" w:hAnsi="Arial" w:cs="Arial"/>
          <w:sz w:val="24"/>
          <w:szCs w:val="24"/>
          <w:lang w:val="es-ES"/>
        </w:rPr>
      </w:pPr>
    </w:p>
    <w:p w14:paraId="1DC278CD" w14:textId="77777777" w:rsidR="00B065B2" w:rsidRDefault="00B065B2" w:rsidP="00B065B2">
      <w:pPr>
        <w:pStyle w:val="PlainText"/>
        <w:rPr>
          <w:rFonts w:ascii="Arial" w:hAnsi="Arial" w:cs="Arial"/>
          <w:sz w:val="24"/>
          <w:szCs w:val="24"/>
          <w:lang w:val="es-ES"/>
        </w:rPr>
      </w:pPr>
    </w:p>
    <w:p w14:paraId="48A10692" w14:textId="77777777" w:rsidR="00B065B2" w:rsidRPr="009960D8" w:rsidRDefault="00B065B2" w:rsidP="00B065B2">
      <w:pPr>
        <w:pStyle w:val="PlainText"/>
        <w:rPr>
          <w:rFonts w:ascii="Arial" w:hAnsi="Arial" w:cs="Arial"/>
          <w:sz w:val="24"/>
          <w:szCs w:val="24"/>
          <w:lang w:val="es-ES"/>
        </w:rPr>
      </w:pPr>
      <w:r w:rsidRPr="0026500C">
        <w:rPr>
          <w:rFonts w:ascii="Arial" w:hAnsi="Arial" w:cs="Arial"/>
          <w:sz w:val="24"/>
          <w:szCs w:val="24"/>
          <w:lang w:val="es-ES"/>
        </w:rPr>
        <w:t>Fecha          Bien                       Valor             Cantidad                 Diferencia</w:t>
      </w:r>
    </w:p>
    <w:p w14:paraId="6485EE6C" w14:textId="77777777" w:rsidR="00B065B2" w:rsidRPr="009960D8" w:rsidRDefault="00B065B2" w:rsidP="00B065B2">
      <w:pPr>
        <w:pStyle w:val="PlainText"/>
        <w:rPr>
          <w:rFonts w:ascii="Arial" w:hAnsi="Arial" w:cs="Arial"/>
          <w:sz w:val="24"/>
          <w:szCs w:val="24"/>
          <w:lang w:val="es-ES"/>
        </w:rPr>
      </w:pPr>
      <w:r w:rsidRPr="009960D8">
        <w:rPr>
          <w:rFonts w:ascii="Arial" w:hAnsi="Arial" w:cs="Arial"/>
          <w:sz w:val="24"/>
          <w:szCs w:val="24"/>
          <w:lang w:val="es-ES"/>
        </w:rPr>
        <w:t xml:space="preserve">                                                                        recibida           </w:t>
      </w:r>
      <w:proofErr w:type="gramStart"/>
      <w:r w:rsidRPr="009960D8">
        <w:rPr>
          <w:rFonts w:ascii="Arial" w:hAnsi="Arial" w:cs="Arial"/>
          <w:sz w:val="24"/>
          <w:szCs w:val="24"/>
          <w:lang w:val="es-ES"/>
        </w:rPr>
        <w:t xml:space="preserve">   (</w:t>
      </w:r>
      <w:proofErr w:type="gramEnd"/>
      <w:r w:rsidRPr="009960D8">
        <w:rPr>
          <w:rFonts w:ascii="Arial" w:hAnsi="Arial" w:cs="Arial"/>
          <w:sz w:val="24"/>
          <w:szCs w:val="24"/>
          <w:lang w:val="es-ES"/>
        </w:rPr>
        <w:t>valor no compensado)</w:t>
      </w:r>
    </w:p>
    <w:p w14:paraId="011887D8" w14:textId="77777777" w:rsidR="00B065B2" w:rsidRPr="009960D8" w:rsidRDefault="00B065B2" w:rsidP="00B065B2">
      <w:pPr>
        <w:pStyle w:val="PlainText"/>
        <w:rPr>
          <w:rFonts w:ascii="Arial" w:hAnsi="Arial" w:cs="Arial"/>
          <w:sz w:val="24"/>
          <w:szCs w:val="24"/>
          <w:lang w:val="es-ES"/>
        </w:rPr>
      </w:pPr>
    </w:p>
    <w:p w14:paraId="25201E72" w14:textId="77777777" w:rsidR="00B065B2" w:rsidRPr="009960D8" w:rsidRDefault="00B065B2" w:rsidP="00B065B2">
      <w:pPr>
        <w:pStyle w:val="PlainText"/>
        <w:rPr>
          <w:rFonts w:ascii="Arial" w:hAnsi="Arial" w:cs="Arial"/>
          <w:sz w:val="24"/>
          <w:szCs w:val="24"/>
          <w:lang w:val="es-ES"/>
        </w:rPr>
      </w:pPr>
      <w:r w:rsidRPr="009960D8">
        <w:rPr>
          <w:rFonts w:ascii="Arial" w:hAnsi="Arial" w:cs="Arial"/>
          <w:sz w:val="24"/>
          <w:szCs w:val="24"/>
          <w:lang w:val="es-ES"/>
        </w:rPr>
        <w:t xml:space="preserve">  1. ____   _______________     _______        ________             ____________</w:t>
      </w:r>
    </w:p>
    <w:p w14:paraId="5C3CBF00" w14:textId="77777777" w:rsidR="00B065B2" w:rsidRPr="009960D8" w:rsidRDefault="00B065B2" w:rsidP="00B065B2">
      <w:pPr>
        <w:pStyle w:val="PlainText"/>
        <w:rPr>
          <w:rFonts w:ascii="Arial" w:hAnsi="Arial" w:cs="Arial"/>
          <w:sz w:val="24"/>
          <w:szCs w:val="24"/>
          <w:lang w:val="es-ES"/>
        </w:rPr>
      </w:pPr>
    </w:p>
    <w:p w14:paraId="21784233" w14:textId="77777777" w:rsidR="00B065B2" w:rsidRPr="009960D8" w:rsidRDefault="00B065B2" w:rsidP="00B065B2">
      <w:pPr>
        <w:pStyle w:val="PlainText"/>
        <w:rPr>
          <w:rFonts w:ascii="Arial" w:hAnsi="Arial" w:cs="Arial"/>
          <w:sz w:val="24"/>
          <w:szCs w:val="24"/>
          <w:lang w:val="es-ES"/>
        </w:rPr>
      </w:pPr>
      <w:r w:rsidRPr="009960D8">
        <w:rPr>
          <w:rFonts w:ascii="Arial" w:hAnsi="Arial" w:cs="Arial"/>
          <w:sz w:val="24"/>
          <w:szCs w:val="24"/>
          <w:lang w:val="es-ES"/>
        </w:rPr>
        <w:t xml:space="preserve">  2. ____   ________________    _______        _________           ____________</w:t>
      </w:r>
    </w:p>
    <w:p w14:paraId="1D905C92" w14:textId="77777777" w:rsidR="00B065B2" w:rsidRPr="009960D8" w:rsidRDefault="00B065B2" w:rsidP="00B065B2">
      <w:pPr>
        <w:pStyle w:val="PlainText"/>
        <w:rPr>
          <w:rFonts w:ascii="Arial" w:hAnsi="Arial" w:cs="Arial"/>
          <w:sz w:val="24"/>
          <w:szCs w:val="24"/>
          <w:lang w:val="es-ES"/>
        </w:rPr>
      </w:pPr>
    </w:p>
    <w:p w14:paraId="463C0FCD" w14:textId="77777777" w:rsidR="00B065B2" w:rsidRPr="009960D8" w:rsidRDefault="00B065B2" w:rsidP="00B065B2">
      <w:pPr>
        <w:pStyle w:val="PlainText"/>
        <w:rPr>
          <w:rFonts w:ascii="Arial" w:hAnsi="Arial" w:cs="Arial"/>
          <w:sz w:val="24"/>
          <w:szCs w:val="24"/>
          <w:lang w:val="es-ES"/>
        </w:rPr>
      </w:pPr>
      <w:r w:rsidRPr="009960D8">
        <w:rPr>
          <w:rFonts w:ascii="Arial" w:hAnsi="Arial" w:cs="Arial"/>
          <w:sz w:val="24"/>
          <w:szCs w:val="24"/>
          <w:lang w:val="es-ES"/>
        </w:rPr>
        <w:lastRenderedPageBreak/>
        <w:t xml:space="preserve">  3. ____   ________________    _______        _________           ____________</w:t>
      </w:r>
    </w:p>
    <w:p w14:paraId="0936FF3F" w14:textId="77777777" w:rsidR="00B065B2" w:rsidRPr="009960D8" w:rsidRDefault="00B065B2" w:rsidP="00B065B2">
      <w:pPr>
        <w:pStyle w:val="PlainText"/>
        <w:rPr>
          <w:rFonts w:ascii="Arial" w:hAnsi="Arial" w:cs="Arial"/>
          <w:sz w:val="24"/>
          <w:szCs w:val="24"/>
          <w:lang w:val="es-ES"/>
        </w:rPr>
      </w:pPr>
    </w:p>
    <w:p w14:paraId="1DEACA36" w14:textId="77777777" w:rsidR="00B065B2" w:rsidRPr="009960D8" w:rsidRDefault="00B065B2" w:rsidP="00B065B2">
      <w:pPr>
        <w:pStyle w:val="PlainText"/>
        <w:rPr>
          <w:rFonts w:ascii="Arial" w:hAnsi="Arial" w:cs="Arial"/>
          <w:sz w:val="24"/>
          <w:szCs w:val="24"/>
          <w:lang w:val="es-ES"/>
        </w:rPr>
      </w:pPr>
      <w:r w:rsidRPr="009960D8">
        <w:rPr>
          <w:rFonts w:ascii="Arial" w:hAnsi="Arial" w:cs="Arial"/>
          <w:sz w:val="24"/>
          <w:szCs w:val="24"/>
          <w:lang w:val="es-ES"/>
        </w:rPr>
        <w:t xml:space="preserve">  4. ____   ________________    _______        _________           ____________</w:t>
      </w:r>
    </w:p>
    <w:p w14:paraId="535C478B" w14:textId="77777777" w:rsidR="00B065B2" w:rsidRPr="009960D8" w:rsidRDefault="00B065B2" w:rsidP="00B065B2">
      <w:pPr>
        <w:pStyle w:val="PlainText"/>
        <w:rPr>
          <w:rFonts w:ascii="Arial" w:hAnsi="Arial" w:cs="Arial"/>
          <w:sz w:val="24"/>
          <w:szCs w:val="24"/>
          <w:lang w:val="es-ES"/>
        </w:rPr>
      </w:pPr>
    </w:p>
    <w:p w14:paraId="163175BE" w14:textId="77777777" w:rsidR="00B065B2" w:rsidRPr="009960D8" w:rsidRDefault="00B065B2" w:rsidP="00B065B2">
      <w:pPr>
        <w:pStyle w:val="PlainText"/>
        <w:rPr>
          <w:rFonts w:ascii="Arial" w:hAnsi="Arial" w:cs="Arial"/>
          <w:sz w:val="24"/>
          <w:szCs w:val="24"/>
          <w:lang w:val="es-ES"/>
        </w:rPr>
      </w:pPr>
      <w:r w:rsidRPr="009960D8">
        <w:rPr>
          <w:rFonts w:ascii="Arial" w:hAnsi="Arial" w:cs="Arial"/>
          <w:sz w:val="24"/>
          <w:szCs w:val="24"/>
          <w:lang w:val="es-ES"/>
        </w:rPr>
        <w:t xml:space="preserve">  5. ____   ________________    _______        _________           ____________</w:t>
      </w:r>
    </w:p>
    <w:p w14:paraId="027EB020" w14:textId="77777777" w:rsidR="00B065B2" w:rsidRPr="009960D8" w:rsidRDefault="00B065B2" w:rsidP="00B065B2">
      <w:pPr>
        <w:pStyle w:val="PlainText"/>
        <w:rPr>
          <w:rFonts w:ascii="Arial" w:hAnsi="Arial" w:cs="Arial"/>
          <w:sz w:val="24"/>
          <w:szCs w:val="24"/>
          <w:lang w:val="es-ES"/>
        </w:rPr>
      </w:pPr>
    </w:p>
    <w:p w14:paraId="513774A5" w14:textId="77777777" w:rsidR="00B065B2" w:rsidRPr="009960D8" w:rsidRDefault="00B065B2" w:rsidP="00B065B2">
      <w:pPr>
        <w:pStyle w:val="PlainText"/>
        <w:rPr>
          <w:rFonts w:ascii="Arial" w:hAnsi="Arial" w:cs="Arial"/>
          <w:sz w:val="24"/>
          <w:szCs w:val="24"/>
          <w:lang w:val="es-ES"/>
        </w:rPr>
      </w:pPr>
      <w:r w:rsidRPr="009960D8">
        <w:rPr>
          <w:rFonts w:ascii="Arial" w:hAnsi="Arial" w:cs="Arial"/>
          <w:sz w:val="24"/>
          <w:szCs w:val="24"/>
          <w:lang w:val="es-ES"/>
        </w:rPr>
        <w:t xml:space="preserve">  6. ____   ________________    _______        _________           ____________</w:t>
      </w:r>
    </w:p>
    <w:p w14:paraId="5782C08C" w14:textId="77777777" w:rsidR="00B065B2" w:rsidRPr="009960D8" w:rsidRDefault="00B065B2" w:rsidP="00B065B2">
      <w:pPr>
        <w:pStyle w:val="PlainText"/>
        <w:rPr>
          <w:rFonts w:ascii="Arial" w:hAnsi="Arial" w:cs="Arial"/>
          <w:sz w:val="24"/>
          <w:szCs w:val="24"/>
          <w:lang w:val="es-ES"/>
        </w:rPr>
      </w:pPr>
    </w:p>
    <w:p w14:paraId="4E21AD33" w14:textId="77777777" w:rsidR="00B065B2" w:rsidRPr="009960D8" w:rsidRDefault="00B065B2" w:rsidP="00B065B2">
      <w:pPr>
        <w:pStyle w:val="PlainText"/>
        <w:rPr>
          <w:rFonts w:ascii="Arial" w:hAnsi="Arial" w:cs="Arial"/>
          <w:sz w:val="24"/>
          <w:szCs w:val="24"/>
          <w:lang w:val="es-ES"/>
        </w:rPr>
      </w:pPr>
      <w:r w:rsidRPr="009960D8">
        <w:rPr>
          <w:rFonts w:ascii="Arial" w:hAnsi="Arial" w:cs="Arial"/>
          <w:sz w:val="24"/>
          <w:szCs w:val="24"/>
          <w:lang w:val="es-ES"/>
        </w:rPr>
        <w:t xml:space="preserve">  7. ____   ________________    _______        _________           ____________</w:t>
      </w:r>
    </w:p>
    <w:p w14:paraId="7CFE5E68" w14:textId="77777777" w:rsidR="00B065B2" w:rsidRPr="009960D8" w:rsidRDefault="00B065B2" w:rsidP="00B065B2">
      <w:pPr>
        <w:pStyle w:val="PlainText"/>
        <w:rPr>
          <w:rFonts w:ascii="Arial" w:hAnsi="Arial" w:cs="Arial"/>
          <w:sz w:val="24"/>
          <w:szCs w:val="24"/>
          <w:lang w:val="es-ES"/>
        </w:rPr>
      </w:pPr>
    </w:p>
    <w:p w14:paraId="4578B6AA" w14:textId="77777777" w:rsidR="00B065B2" w:rsidRPr="009960D8" w:rsidRDefault="00B065B2" w:rsidP="00B065B2">
      <w:pPr>
        <w:pStyle w:val="PlainText"/>
        <w:rPr>
          <w:rFonts w:ascii="Arial" w:hAnsi="Arial" w:cs="Arial"/>
          <w:sz w:val="24"/>
          <w:szCs w:val="24"/>
          <w:lang w:val="es-ES"/>
        </w:rPr>
      </w:pPr>
      <w:r w:rsidRPr="009960D8">
        <w:rPr>
          <w:rFonts w:ascii="Arial" w:hAnsi="Arial" w:cs="Arial"/>
          <w:sz w:val="24"/>
          <w:szCs w:val="24"/>
          <w:lang w:val="es-ES"/>
        </w:rPr>
        <w:t xml:space="preserve">  8. ____   ________________    _______        _________           ____________</w:t>
      </w:r>
    </w:p>
    <w:p w14:paraId="43046D67" w14:textId="77777777" w:rsidR="00B065B2" w:rsidRPr="009960D8" w:rsidRDefault="00B065B2" w:rsidP="00B065B2">
      <w:pPr>
        <w:pStyle w:val="PlainText"/>
        <w:rPr>
          <w:rFonts w:ascii="Arial" w:hAnsi="Arial" w:cs="Arial"/>
          <w:sz w:val="24"/>
          <w:szCs w:val="24"/>
          <w:lang w:val="es-ES"/>
        </w:rPr>
      </w:pPr>
    </w:p>
    <w:p w14:paraId="1BE5D380" w14:textId="77777777" w:rsidR="00B065B2" w:rsidRPr="009960D8" w:rsidRDefault="00B065B2" w:rsidP="00B065B2">
      <w:pPr>
        <w:pStyle w:val="PlainText"/>
        <w:rPr>
          <w:rFonts w:ascii="Arial" w:hAnsi="Arial" w:cs="Arial"/>
          <w:sz w:val="24"/>
          <w:szCs w:val="24"/>
          <w:lang w:val="es-ES"/>
        </w:rPr>
      </w:pPr>
      <w:r w:rsidRPr="009960D8">
        <w:rPr>
          <w:rFonts w:ascii="Arial" w:hAnsi="Arial" w:cs="Arial"/>
          <w:sz w:val="24"/>
          <w:szCs w:val="24"/>
          <w:lang w:val="es-ES"/>
        </w:rPr>
        <w:t xml:space="preserve">  9. ___</w:t>
      </w:r>
      <w:proofErr w:type="gramStart"/>
      <w:r w:rsidRPr="009960D8">
        <w:rPr>
          <w:rFonts w:ascii="Arial" w:hAnsi="Arial" w:cs="Arial"/>
          <w:sz w:val="24"/>
          <w:szCs w:val="24"/>
          <w:lang w:val="es-ES"/>
        </w:rPr>
        <w:t>_  _</w:t>
      </w:r>
      <w:proofErr w:type="gramEnd"/>
      <w:r w:rsidRPr="009960D8">
        <w:rPr>
          <w:rFonts w:ascii="Arial" w:hAnsi="Arial" w:cs="Arial"/>
          <w:sz w:val="24"/>
          <w:szCs w:val="24"/>
          <w:lang w:val="es-ES"/>
        </w:rPr>
        <w:t>_______________     _______        _________           ____________</w:t>
      </w:r>
    </w:p>
    <w:p w14:paraId="5AEF8920" w14:textId="77777777" w:rsidR="00B065B2" w:rsidRPr="009960D8" w:rsidRDefault="00B065B2" w:rsidP="00B065B2">
      <w:pPr>
        <w:pStyle w:val="PlainText"/>
        <w:rPr>
          <w:rFonts w:ascii="Arial" w:hAnsi="Arial" w:cs="Arial"/>
          <w:sz w:val="24"/>
          <w:szCs w:val="24"/>
          <w:lang w:val="es-ES"/>
        </w:rPr>
      </w:pPr>
    </w:p>
    <w:p w14:paraId="326C703C" w14:textId="77777777" w:rsidR="00B065B2" w:rsidRPr="004820D9" w:rsidRDefault="00B065B2" w:rsidP="00B065B2">
      <w:pPr>
        <w:pStyle w:val="PlainText"/>
        <w:rPr>
          <w:rFonts w:ascii="Arial" w:hAnsi="Arial" w:cs="Arial"/>
          <w:b/>
          <w:sz w:val="24"/>
          <w:szCs w:val="24"/>
          <w:lang w:val="es-ES"/>
        </w:rPr>
      </w:pPr>
      <w:r w:rsidRPr="004820D9">
        <w:rPr>
          <w:rFonts w:ascii="Arial" w:hAnsi="Arial" w:cs="Arial"/>
          <w:b/>
          <w:sz w:val="24"/>
          <w:szCs w:val="24"/>
          <w:lang w:val="es-ES"/>
        </w:rPr>
        <w:t>Manera en que se calcula el periodo de cobertura limitada</w:t>
      </w:r>
    </w:p>
    <w:p w14:paraId="051A7EF3" w14:textId="77777777" w:rsidR="00B065B2" w:rsidRPr="009960D8" w:rsidRDefault="00B065B2" w:rsidP="00B065B2">
      <w:pPr>
        <w:pStyle w:val="PlainText"/>
        <w:rPr>
          <w:rFonts w:ascii="Arial" w:hAnsi="Arial" w:cs="Arial"/>
          <w:sz w:val="24"/>
          <w:szCs w:val="24"/>
          <w:lang w:val="es-ES"/>
        </w:rPr>
      </w:pPr>
    </w:p>
    <w:p w14:paraId="6484D8E3" w14:textId="78D80B4A" w:rsidR="00B065B2" w:rsidRPr="009960D8" w:rsidRDefault="00B065B2" w:rsidP="00B065B2">
      <w:pPr>
        <w:pStyle w:val="PlainText"/>
        <w:rPr>
          <w:rFonts w:ascii="Arial" w:hAnsi="Arial" w:cs="Arial"/>
          <w:sz w:val="24"/>
          <w:szCs w:val="24"/>
          <w:lang w:val="es-ES"/>
        </w:rPr>
      </w:pPr>
      <w:r>
        <w:rPr>
          <w:rFonts w:ascii="Arial" w:hAnsi="Arial" w:cs="Arial"/>
          <w:sz w:val="24"/>
          <w:szCs w:val="24"/>
          <w:lang w:val="es-ES"/>
        </w:rPr>
        <w:t xml:space="preserve">Cuando usted o su </w:t>
      </w:r>
      <w:proofErr w:type="spellStart"/>
      <w:r>
        <w:rPr>
          <w:rFonts w:ascii="Arial" w:hAnsi="Arial" w:cs="Arial"/>
          <w:sz w:val="24"/>
          <w:szCs w:val="24"/>
          <w:lang w:val="es-ES"/>
        </w:rPr>
        <w:t>conyuge</w:t>
      </w:r>
      <w:proofErr w:type="spellEnd"/>
      <w:r>
        <w:rPr>
          <w:rFonts w:ascii="Arial" w:hAnsi="Arial" w:cs="Arial"/>
          <w:sz w:val="24"/>
          <w:szCs w:val="24"/>
          <w:lang w:val="es-ES"/>
        </w:rPr>
        <w:t xml:space="preserve"> traspasan ciertos bienes por un valor menor al valor que corresponde, usted no puede recibir </w:t>
      </w:r>
      <w:r w:rsidR="00FA12C1">
        <w:rPr>
          <w:rFonts w:ascii="Arial" w:hAnsi="Arial" w:cs="Arial"/>
          <w:sz w:val="24"/>
          <w:szCs w:val="24"/>
          <w:lang w:val="es-ES"/>
        </w:rPr>
        <w:t>Medicaid</w:t>
      </w:r>
      <w:r>
        <w:rPr>
          <w:rFonts w:ascii="Arial" w:hAnsi="Arial" w:cs="Arial"/>
          <w:sz w:val="24"/>
          <w:szCs w:val="24"/>
          <w:lang w:val="es-ES"/>
        </w:rPr>
        <w:t xml:space="preserve"> por los servicios indicados arriba, por un cierto periodo de tiempo.</w:t>
      </w:r>
      <w:r w:rsidRPr="009960D8">
        <w:rPr>
          <w:rFonts w:ascii="Arial" w:hAnsi="Arial" w:cs="Arial"/>
          <w:sz w:val="24"/>
          <w:szCs w:val="24"/>
          <w:lang w:val="es-ES"/>
        </w:rPr>
        <w:t xml:space="preserve">  </w:t>
      </w:r>
      <w:r>
        <w:rPr>
          <w:rFonts w:ascii="Arial" w:hAnsi="Arial" w:cs="Arial"/>
          <w:sz w:val="24"/>
          <w:szCs w:val="24"/>
          <w:lang w:val="es-ES"/>
        </w:rPr>
        <w:t xml:space="preserve">La manera en que se calculan los meses durante los cuales usted no puede recibir cobertura de estos servicios es, dividiendo el valor no compensado del bien que usted traspaso, por el promedio mensual de la tarifa regional de servicios de </w:t>
      </w:r>
      <w:proofErr w:type="spellStart"/>
      <w:r>
        <w:rPr>
          <w:rFonts w:ascii="Arial" w:hAnsi="Arial" w:cs="Arial"/>
          <w:sz w:val="24"/>
          <w:szCs w:val="24"/>
          <w:lang w:val="es-ES"/>
        </w:rPr>
        <w:t>enfermeria</w:t>
      </w:r>
      <w:proofErr w:type="spellEnd"/>
      <w:r>
        <w:rPr>
          <w:rFonts w:ascii="Arial" w:hAnsi="Arial" w:cs="Arial"/>
          <w:sz w:val="24"/>
          <w:szCs w:val="24"/>
          <w:lang w:val="es-ES"/>
        </w:rPr>
        <w:t xml:space="preserve"> que se cobra en la zona donde usted reside.</w:t>
      </w:r>
    </w:p>
    <w:p w14:paraId="57816789" w14:textId="77777777" w:rsidR="00B065B2" w:rsidRPr="009960D8" w:rsidRDefault="00B065B2" w:rsidP="00B065B2">
      <w:pPr>
        <w:pStyle w:val="PlainText"/>
        <w:rPr>
          <w:rFonts w:ascii="Arial" w:hAnsi="Arial" w:cs="Arial"/>
          <w:sz w:val="24"/>
          <w:szCs w:val="24"/>
          <w:lang w:val="es-ES"/>
        </w:rPr>
      </w:pPr>
    </w:p>
    <w:p w14:paraId="1A6DE244" w14:textId="77777777" w:rsidR="00B065B2" w:rsidRPr="009960D8" w:rsidRDefault="00B065B2" w:rsidP="00B065B2">
      <w:pPr>
        <w:pStyle w:val="PlainText"/>
        <w:rPr>
          <w:rFonts w:ascii="Arial" w:hAnsi="Arial" w:cs="Arial"/>
          <w:sz w:val="24"/>
          <w:szCs w:val="24"/>
          <w:lang w:val="es-ES"/>
        </w:rPr>
      </w:pPr>
      <w:r>
        <w:rPr>
          <w:rFonts w:ascii="Arial" w:hAnsi="Arial" w:cs="Arial"/>
          <w:sz w:val="24"/>
          <w:szCs w:val="24"/>
          <w:lang w:val="es-ES"/>
        </w:rPr>
        <w:t>Total del valor no compensado (</w:t>
      </w:r>
      <w:proofErr w:type="gramStart"/>
      <w:r>
        <w:rPr>
          <w:rFonts w:ascii="Arial" w:hAnsi="Arial" w:cs="Arial"/>
          <w:sz w:val="24"/>
          <w:szCs w:val="24"/>
          <w:lang w:val="es-ES"/>
        </w:rPr>
        <w:t>menos  las</w:t>
      </w:r>
      <w:proofErr w:type="gramEnd"/>
      <w:r>
        <w:rPr>
          <w:rFonts w:ascii="Arial" w:hAnsi="Arial" w:cs="Arial"/>
          <w:sz w:val="24"/>
          <w:szCs w:val="24"/>
          <w:lang w:val="es-ES"/>
        </w:rPr>
        <w:t xml:space="preserve"> deducciones de MA) $__________</w:t>
      </w:r>
    </w:p>
    <w:p w14:paraId="048E08F9" w14:textId="77777777" w:rsidR="00B065B2" w:rsidRPr="009960D8" w:rsidRDefault="00B065B2" w:rsidP="00B065B2">
      <w:pPr>
        <w:pStyle w:val="PlainText"/>
        <w:rPr>
          <w:rFonts w:ascii="Arial" w:hAnsi="Arial" w:cs="Arial"/>
          <w:sz w:val="24"/>
          <w:szCs w:val="24"/>
          <w:lang w:val="es-ES"/>
        </w:rPr>
      </w:pPr>
    </w:p>
    <w:p w14:paraId="57FAE9C2" w14:textId="77777777" w:rsidR="00B065B2" w:rsidRPr="009960D8" w:rsidRDefault="00B065B2" w:rsidP="00B065B2">
      <w:pPr>
        <w:pStyle w:val="PlainText"/>
        <w:rPr>
          <w:rFonts w:ascii="Arial" w:hAnsi="Arial" w:cs="Arial"/>
          <w:sz w:val="24"/>
          <w:szCs w:val="24"/>
          <w:lang w:val="es-ES"/>
        </w:rPr>
      </w:pPr>
      <w:r>
        <w:rPr>
          <w:rFonts w:ascii="Arial" w:hAnsi="Arial" w:cs="Arial"/>
          <w:sz w:val="24"/>
          <w:szCs w:val="24"/>
          <w:lang w:val="es-ES"/>
        </w:rPr>
        <w:t>Dividido por la tarifa regional mensual                                             $____________</w:t>
      </w:r>
    </w:p>
    <w:p w14:paraId="4FE6A53F" w14:textId="77777777" w:rsidR="00B065B2" w:rsidRPr="009960D8" w:rsidRDefault="00B065B2" w:rsidP="00B065B2">
      <w:pPr>
        <w:pStyle w:val="PlainText"/>
        <w:rPr>
          <w:rFonts w:ascii="Arial" w:hAnsi="Arial" w:cs="Arial"/>
          <w:sz w:val="24"/>
          <w:szCs w:val="24"/>
          <w:lang w:val="es-ES"/>
        </w:rPr>
      </w:pPr>
    </w:p>
    <w:p w14:paraId="5E5E3FB2" w14:textId="77777777" w:rsidR="00B065B2" w:rsidRPr="009960D8" w:rsidRDefault="00B065B2" w:rsidP="00B065B2">
      <w:pPr>
        <w:pStyle w:val="PlainText"/>
        <w:rPr>
          <w:rFonts w:ascii="Arial" w:hAnsi="Arial" w:cs="Arial"/>
          <w:sz w:val="24"/>
          <w:szCs w:val="24"/>
          <w:lang w:val="es-ES"/>
        </w:rPr>
      </w:pPr>
      <w:r>
        <w:rPr>
          <w:rFonts w:ascii="Arial" w:hAnsi="Arial" w:cs="Arial"/>
          <w:sz w:val="24"/>
          <w:szCs w:val="24"/>
          <w:lang w:val="es-ES"/>
        </w:rPr>
        <w:t>Meses de periodo de cobertura limitada                                    ____________</w:t>
      </w:r>
    </w:p>
    <w:p w14:paraId="60BE7963" w14:textId="77777777" w:rsidR="00B065B2" w:rsidRPr="009960D8" w:rsidRDefault="00B065B2" w:rsidP="00B065B2">
      <w:pPr>
        <w:pStyle w:val="PlainText"/>
        <w:rPr>
          <w:rFonts w:ascii="Arial" w:hAnsi="Arial" w:cs="Arial"/>
          <w:sz w:val="24"/>
          <w:szCs w:val="24"/>
          <w:lang w:val="es-ES"/>
        </w:rPr>
      </w:pPr>
    </w:p>
    <w:p w14:paraId="0643B01F" w14:textId="77777777" w:rsidR="00B065B2" w:rsidRPr="009960D8" w:rsidRDefault="00B065B2" w:rsidP="00B065B2">
      <w:pPr>
        <w:pStyle w:val="PlainText"/>
        <w:rPr>
          <w:rFonts w:ascii="Arial" w:hAnsi="Arial" w:cs="Arial"/>
          <w:sz w:val="24"/>
          <w:szCs w:val="24"/>
          <w:lang w:val="es-ES"/>
        </w:rPr>
      </w:pPr>
      <w:r>
        <w:rPr>
          <w:rFonts w:ascii="Arial" w:hAnsi="Arial" w:cs="Arial"/>
          <w:sz w:val="24"/>
          <w:szCs w:val="24"/>
          <w:lang w:val="es-ES"/>
        </w:rPr>
        <w:t>El periodo de cobertura limitada por esta transferencia comienza a partir del ________ hasta el________________</w:t>
      </w:r>
    </w:p>
    <w:p w14:paraId="6DC850FA" w14:textId="77777777" w:rsidR="00B065B2" w:rsidRDefault="00B065B2" w:rsidP="00B065B2">
      <w:pPr>
        <w:pStyle w:val="PlainText"/>
        <w:rPr>
          <w:rFonts w:ascii="Arial" w:hAnsi="Arial" w:cs="Arial"/>
          <w:sz w:val="24"/>
          <w:szCs w:val="24"/>
          <w:lang w:val="es-ES"/>
        </w:rPr>
      </w:pPr>
    </w:p>
    <w:p w14:paraId="38D77E1B" w14:textId="77777777" w:rsidR="00B065B2" w:rsidRDefault="00B065B2" w:rsidP="00B065B2">
      <w:pPr>
        <w:pStyle w:val="PlainText"/>
        <w:rPr>
          <w:rFonts w:ascii="Arial" w:hAnsi="Arial" w:cs="Arial"/>
          <w:sz w:val="24"/>
          <w:szCs w:val="24"/>
          <w:lang w:val="es-ES"/>
        </w:rPr>
      </w:pPr>
      <w:proofErr w:type="spellStart"/>
      <w:r>
        <w:rPr>
          <w:rFonts w:ascii="Arial" w:hAnsi="Arial" w:cs="Arial"/>
          <w:sz w:val="24"/>
          <w:szCs w:val="24"/>
          <w:lang w:val="es-ES"/>
        </w:rPr>
        <w:t>Ademas</w:t>
      </w:r>
      <w:proofErr w:type="spellEnd"/>
      <w:r>
        <w:rPr>
          <w:rFonts w:ascii="Arial" w:hAnsi="Arial" w:cs="Arial"/>
          <w:sz w:val="24"/>
          <w:szCs w:val="24"/>
          <w:lang w:val="es-ES"/>
        </w:rPr>
        <w:t xml:space="preserve">, </w:t>
      </w:r>
      <w:proofErr w:type="spellStart"/>
      <w:r>
        <w:rPr>
          <w:rFonts w:ascii="Arial" w:hAnsi="Arial" w:cs="Arial"/>
          <w:sz w:val="24"/>
          <w:szCs w:val="24"/>
          <w:lang w:val="es-ES"/>
        </w:rPr>
        <w:t>tendra</w:t>
      </w:r>
      <w:proofErr w:type="spellEnd"/>
      <w:r>
        <w:rPr>
          <w:rFonts w:ascii="Arial" w:hAnsi="Arial" w:cs="Arial"/>
          <w:sz w:val="24"/>
          <w:szCs w:val="24"/>
          <w:lang w:val="es-ES"/>
        </w:rPr>
        <w:t xml:space="preserve"> que contribuir $_______ adicionales para cubrir costos de </w:t>
      </w:r>
      <w:proofErr w:type="spellStart"/>
      <w:r>
        <w:rPr>
          <w:rFonts w:ascii="Arial" w:hAnsi="Arial" w:cs="Arial"/>
          <w:sz w:val="24"/>
          <w:szCs w:val="24"/>
          <w:lang w:val="es-ES"/>
        </w:rPr>
        <w:t>atencion</w:t>
      </w:r>
      <w:proofErr w:type="spellEnd"/>
      <w:r>
        <w:rPr>
          <w:rFonts w:ascii="Arial" w:hAnsi="Arial" w:cs="Arial"/>
          <w:sz w:val="24"/>
          <w:szCs w:val="24"/>
          <w:lang w:val="es-ES"/>
        </w:rPr>
        <w:t xml:space="preserve"> medica del mes de _______________.  Esto es adicional a toda </w:t>
      </w:r>
      <w:proofErr w:type="spellStart"/>
      <w:r>
        <w:rPr>
          <w:rFonts w:ascii="Arial" w:hAnsi="Arial" w:cs="Arial"/>
          <w:sz w:val="24"/>
          <w:szCs w:val="24"/>
          <w:lang w:val="es-ES"/>
        </w:rPr>
        <w:t>contribucion</w:t>
      </w:r>
      <w:proofErr w:type="spellEnd"/>
      <w:r>
        <w:rPr>
          <w:rFonts w:ascii="Arial" w:hAnsi="Arial" w:cs="Arial"/>
          <w:sz w:val="24"/>
          <w:szCs w:val="24"/>
          <w:lang w:val="es-ES"/>
        </w:rPr>
        <w:t xml:space="preserve"> mensual que se le requiera contribuir por costos de </w:t>
      </w:r>
      <w:proofErr w:type="spellStart"/>
      <w:r>
        <w:rPr>
          <w:rFonts w:ascii="Arial" w:hAnsi="Arial" w:cs="Arial"/>
          <w:sz w:val="24"/>
          <w:szCs w:val="24"/>
          <w:lang w:val="es-ES"/>
        </w:rPr>
        <w:t>atencion</w:t>
      </w:r>
      <w:proofErr w:type="spellEnd"/>
      <w:r>
        <w:rPr>
          <w:rFonts w:ascii="Arial" w:hAnsi="Arial" w:cs="Arial"/>
          <w:sz w:val="24"/>
          <w:szCs w:val="24"/>
          <w:lang w:val="es-ES"/>
        </w:rPr>
        <w:t xml:space="preserve"> </w:t>
      </w:r>
      <w:proofErr w:type="spellStart"/>
      <w:r>
        <w:rPr>
          <w:rFonts w:ascii="Arial" w:hAnsi="Arial" w:cs="Arial"/>
          <w:sz w:val="24"/>
          <w:szCs w:val="24"/>
          <w:lang w:val="es-ES"/>
        </w:rPr>
        <w:t>medica</w:t>
      </w:r>
      <w:proofErr w:type="spellEnd"/>
      <w:r>
        <w:rPr>
          <w:rFonts w:ascii="Arial" w:hAnsi="Arial" w:cs="Arial"/>
          <w:sz w:val="24"/>
          <w:szCs w:val="24"/>
          <w:lang w:val="es-ES"/>
        </w:rPr>
        <w:t>.</w:t>
      </w:r>
    </w:p>
    <w:p w14:paraId="3E0DB23E" w14:textId="77777777" w:rsidR="00B065B2" w:rsidRDefault="00B065B2" w:rsidP="00B065B2">
      <w:pPr>
        <w:pStyle w:val="PlainText"/>
        <w:rPr>
          <w:rFonts w:ascii="Arial" w:hAnsi="Arial" w:cs="Arial"/>
          <w:sz w:val="24"/>
          <w:szCs w:val="24"/>
          <w:lang w:val="es-ES"/>
        </w:rPr>
      </w:pPr>
    </w:p>
    <w:p w14:paraId="2E7BC599" w14:textId="4DDB34D5" w:rsidR="00B065B2" w:rsidRPr="00903B29" w:rsidRDefault="00903B29" w:rsidP="00B065B2">
      <w:pPr>
        <w:pStyle w:val="PlainText"/>
        <w:rPr>
          <w:rFonts w:ascii="Arial" w:hAnsi="Arial" w:cs="Arial"/>
          <w:sz w:val="24"/>
          <w:szCs w:val="24"/>
          <w:lang w:val="es-ES"/>
        </w:rPr>
      </w:pPr>
      <w:r>
        <w:rPr>
          <w:rFonts w:ascii="Arial" w:hAnsi="Arial" w:cs="Arial"/>
          <w:sz w:val="24"/>
          <w:szCs w:val="24"/>
          <w:lang w:val="es-ES"/>
        </w:rPr>
        <w:t xml:space="preserve">Lea la </w:t>
      </w:r>
      <w:proofErr w:type="spellStart"/>
      <w:r>
        <w:rPr>
          <w:rFonts w:ascii="Arial" w:hAnsi="Arial" w:cs="Arial"/>
          <w:sz w:val="24"/>
          <w:szCs w:val="24"/>
          <w:lang w:val="es-ES"/>
        </w:rPr>
        <w:t>seccion</w:t>
      </w:r>
      <w:proofErr w:type="spellEnd"/>
      <w:r>
        <w:rPr>
          <w:rFonts w:ascii="Arial" w:hAnsi="Arial" w:cs="Arial"/>
          <w:sz w:val="24"/>
          <w:szCs w:val="24"/>
          <w:lang w:val="es-ES"/>
        </w:rPr>
        <w:t xml:space="preserve"> titulada: “</w:t>
      </w:r>
      <w:r w:rsidR="00B065B2">
        <w:rPr>
          <w:rFonts w:ascii="Arial" w:hAnsi="Arial" w:cs="Arial"/>
          <w:sz w:val="24"/>
          <w:szCs w:val="24"/>
          <w:lang w:val="es-ES"/>
        </w:rPr>
        <w:t xml:space="preserve">Efecto de la transferencia de bienes en la </w:t>
      </w:r>
      <w:proofErr w:type="spellStart"/>
      <w:r w:rsidR="00B065B2">
        <w:rPr>
          <w:rFonts w:ascii="Arial" w:hAnsi="Arial" w:cs="Arial"/>
          <w:sz w:val="24"/>
          <w:szCs w:val="24"/>
          <w:lang w:val="es-ES"/>
        </w:rPr>
        <w:t>habilitaci</w:t>
      </w:r>
      <w:r w:rsidR="00576CC4">
        <w:rPr>
          <w:rFonts w:ascii="Arial" w:hAnsi="Arial" w:cs="Arial"/>
          <w:sz w:val="24"/>
          <w:szCs w:val="24"/>
          <w:lang w:val="es-ES"/>
        </w:rPr>
        <w:t>o</w:t>
      </w:r>
      <w:r w:rsidR="00B065B2">
        <w:rPr>
          <w:rFonts w:ascii="Arial" w:hAnsi="Arial" w:cs="Arial"/>
          <w:sz w:val="24"/>
          <w:szCs w:val="24"/>
          <w:lang w:val="es-ES"/>
        </w:rPr>
        <w:t>n</w:t>
      </w:r>
      <w:proofErr w:type="spellEnd"/>
      <w:r w:rsidR="00B065B2">
        <w:rPr>
          <w:rFonts w:ascii="Arial" w:hAnsi="Arial" w:cs="Arial"/>
          <w:sz w:val="24"/>
          <w:szCs w:val="24"/>
          <w:lang w:val="es-ES"/>
        </w:rPr>
        <w:t xml:space="preserve"> para </w:t>
      </w:r>
      <w:r w:rsidR="00FA12C1">
        <w:rPr>
          <w:rFonts w:ascii="Arial" w:hAnsi="Arial" w:cs="Arial"/>
          <w:sz w:val="24"/>
          <w:szCs w:val="24"/>
          <w:lang w:val="es-ES"/>
        </w:rPr>
        <w:t>Medicaid</w:t>
      </w:r>
      <w:r w:rsidR="00CF240F">
        <w:rPr>
          <w:rFonts w:ascii="Arial" w:hAnsi="Arial" w:cs="Arial"/>
          <w:sz w:val="24"/>
          <w:szCs w:val="24"/>
          <w:lang w:val="es-ES"/>
        </w:rPr>
        <w:t>”</w:t>
      </w:r>
      <w:r w:rsidR="00B065B2">
        <w:rPr>
          <w:rFonts w:ascii="Arial" w:hAnsi="Arial" w:cs="Arial"/>
          <w:sz w:val="24"/>
          <w:szCs w:val="24"/>
          <w:lang w:val="es-ES"/>
        </w:rPr>
        <w:t xml:space="preserve"> para informarse sobre que tipo de traspasos le impiden recibir cobertura de </w:t>
      </w:r>
      <w:r w:rsidR="00FA12C1">
        <w:rPr>
          <w:rFonts w:ascii="Arial" w:hAnsi="Arial" w:cs="Arial"/>
          <w:sz w:val="24"/>
          <w:szCs w:val="24"/>
          <w:lang w:val="es-ES"/>
        </w:rPr>
        <w:t>Medicaid</w:t>
      </w:r>
      <w:r w:rsidR="00B065B2">
        <w:rPr>
          <w:rFonts w:ascii="Arial" w:hAnsi="Arial" w:cs="Arial"/>
          <w:sz w:val="24"/>
          <w:szCs w:val="24"/>
          <w:lang w:val="es-ES"/>
        </w:rPr>
        <w:t xml:space="preserve"> de los servicios indicados anteriormente.</w:t>
      </w:r>
    </w:p>
    <w:p w14:paraId="5D584696" w14:textId="77777777" w:rsidR="00B065B2" w:rsidRPr="009960D8" w:rsidRDefault="00B065B2" w:rsidP="00B065B2">
      <w:pPr>
        <w:rPr>
          <w:rFonts w:cs="Arial"/>
          <w:szCs w:val="24"/>
          <w:lang w:val="es-ES"/>
        </w:rPr>
      </w:pPr>
    </w:p>
    <w:p w14:paraId="1E98D7B0" w14:textId="77777777" w:rsidR="00B065B2" w:rsidRPr="004820D9" w:rsidRDefault="00B065B2" w:rsidP="00B065B2">
      <w:pPr>
        <w:rPr>
          <w:rFonts w:cs="Arial"/>
          <w:b/>
          <w:szCs w:val="24"/>
          <w:lang w:val="es-ES"/>
        </w:rPr>
      </w:pPr>
      <w:proofErr w:type="spellStart"/>
      <w:r w:rsidRPr="004820D9">
        <w:rPr>
          <w:rFonts w:cs="Arial"/>
          <w:b/>
          <w:szCs w:val="24"/>
          <w:lang w:val="es-ES"/>
        </w:rPr>
        <w:t>Por que</w:t>
      </w:r>
      <w:proofErr w:type="spellEnd"/>
      <w:r w:rsidRPr="004820D9">
        <w:rPr>
          <w:rFonts w:cs="Arial"/>
          <w:b/>
          <w:szCs w:val="24"/>
          <w:lang w:val="es-ES"/>
        </w:rPr>
        <w:t xml:space="preserve"> usted tiene el requisito de sobrante:</w:t>
      </w:r>
    </w:p>
    <w:p w14:paraId="689743B1" w14:textId="77777777" w:rsidR="00B065B2" w:rsidRPr="004820D9" w:rsidRDefault="00B065B2" w:rsidP="00B065B2">
      <w:pPr>
        <w:rPr>
          <w:rFonts w:cs="Arial"/>
          <w:b/>
          <w:szCs w:val="24"/>
          <w:lang w:val="es-ES"/>
        </w:rPr>
      </w:pPr>
    </w:p>
    <w:p w14:paraId="0E0CC574" w14:textId="15231EB3" w:rsidR="00B065B2" w:rsidRDefault="00B065B2" w:rsidP="00B065B2">
      <w:pPr>
        <w:pStyle w:val="PlainText"/>
        <w:rPr>
          <w:rFonts w:ascii="Arial" w:hAnsi="Arial" w:cs="Arial"/>
          <w:sz w:val="24"/>
          <w:szCs w:val="24"/>
          <w:lang w:val="es-ES"/>
        </w:rPr>
      </w:pPr>
      <w:r>
        <w:rPr>
          <w:rFonts w:ascii="Arial" w:hAnsi="Arial" w:cs="Arial"/>
          <w:sz w:val="24"/>
          <w:szCs w:val="24"/>
          <w:lang w:val="es-ES"/>
        </w:rPr>
        <w:t xml:space="preserve">Su ingreso neto (ingreso bruto menos las deducciones de </w:t>
      </w:r>
      <w:r w:rsidR="00FA12C1">
        <w:rPr>
          <w:rFonts w:ascii="Arial" w:hAnsi="Arial" w:cs="Arial"/>
          <w:sz w:val="24"/>
          <w:szCs w:val="24"/>
          <w:lang w:val="es-ES"/>
        </w:rPr>
        <w:t>Medicaid</w:t>
      </w:r>
      <w:r>
        <w:rPr>
          <w:rFonts w:ascii="Arial" w:hAnsi="Arial" w:cs="Arial"/>
          <w:sz w:val="24"/>
          <w:szCs w:val="24"/>
          <w:lang w:val="es-ES"/>
        </w:rPr>
        <w:t xml:space="preserve">) de $________, sobrepasa el </w:t>
      </w:r>
      <w:proofErr w:type="spellStart"/>
      <w:r>
        <w:rPr>
          <w:rFonts w:ascii="Arial" w:hAnsi="Arial" w:cs="Arial"/>
          <w:sz w:val="24"/>
          <w:szCs w:val="24"/>
          <w:lang w:val="es-ES"/>
        </w:rPr>
        <w:t>limite</w:t>
      </w:r>
      <w:proofErr w:type="spellEnd"/>
      <w:r>
        <w:rPr>
          <w:rFonts w:ascii="Arial" w:hAnsi="Arial" w:cs="Arial"/>
          <w:sz w:val="24"/>
          <w:szCs w:val="24"/>
          <w:lang w:val="es-ES"/>
        </w:rPr>
        <w:t xml:space="preserve"> de ingresos de $_________ fijado por </w:t>
      </w:r>
      <w:r w:rsidR="00445395">
        <w:rPr>
          <w:rFonts w:ascii="Arial" w:hAnsi="Arial" w:cs="Arial"/>
          <w:sz w:val="24"/>
          <w:szCs w:val="24"/>
          <w:lang w:val="es-ES"/>
        </w:rPr>
        <w:t>Medicaid. Además</w:t>
      </w:r>
      <w:r>
        <w:rPr>
          <w:rFonts w:ascii="Arial" w:hAnsi="Arial" w:cs="Arial"/>
          <w:sz w:val="24"/>
          <w:szCs w:val="24"/>
          <w:lang w:val="es-ES"/>
        </w:rPr>
        <w:t xml:space="preserve">, sus recursos contables </w:t>
      </w:r>
      <w:r w:rsidR="008C72DD">
        <w:rPr>
          <w:rFonts w:ascii="Arial" w:hAnsi="Arial" w:cs="Arial"/>
          <w:sz w:val="24"/>
          <w:szCs w:val="24"/>
          <w:lang w:val="es-ES"/>
        </w:rPr>
        <w:t xml:space="preserve">de $________ </w:t>
      </w:r>
      <w:r>
        <w:rPr>
          <w:rFonts w:ascii="Arial" w:hAnsi="Arial" w:cs="Arial"/>
          <w:sz w:val="24"/>
          <w:szCs w:val="24"/>
          <w:lang w:val="es-ES"/>
        </w:rPr>
        <w:t xml:space="preserve">exceden el </w:t>
      </w:r>
      <w:proofErr w:type="spellStart"/>
      <w:r>
        <w:rPr>
          <w:rFonts w:ascii="Arial" w:hAnsi="Arial" w:cs="Arial"/>
          <w:sz w:val="24"/>
          <w:szCs w:val="24"/>
          <w:lang w:val="es-ES"/>
        </w:rPr>
        <w:t>limite</w:t>
      </w:r>
      <w:proofErr w:type="spellEnd"/>
      <w:r>
        <w:rPr>
          <w:rFonts w:ascii="Arial" w:hAnsi="Arial" w:cs="Arial"/>
          <w:sz w:val="24"/>
          <w:szCs w:val="24"/>
          <w:lang w:val="es-ES"/>
        </w:rPr>
        <w:t xml:space="preserve"> de recursos de $ __________ establecido por </w:t>
      </w:r>
      <w:r w:rsidR="00FA12C1">
        <w:rPr>
          <w:rFonts w:ascii="Arial" w:hAnsi="Arial" w:cs="Arial"/>
          <w:sz w:val="24"/>
          <w:szCs w:val="24"/>
          <w:lang w:val="es-ES"/>
        </w:rPr>
        <w:t>Medicaid</w:t>
      </w:r>
      <w:r>
        <w:rPr>
          <w:rFonts w:ascii="Arial" w:hAnsi="Arial" w:cs="Arial"/>
          <w:sz w:val="24"/>
          <w:szCs w:val="24"/>
          <w:lang w:val="es-ES"/>
        </w:rPr>
        <w:t xml:space="preserve">. Las cantidades que sobrepasan el limite se denominan </w:t>
      </w:r>
      <w:r>
        <w:rPr>
          <w:rFonts w:ascii="Arial" w:hAnsi="Arial" w:cs="Arial"/>
          <w:sz w:val="24"/>
          <w:szCs w:val="24"/>
          <w:lang w:val="es-ES"/>
        </w:rPr>
        <w:lastRenderedPageBreak/>
        <w:t xml:space="preserve">ingresos y recursos </w:t>
      </w:r>
      <w:proofErr w:type="gramStart"/>
      <w:r>
        <w:rPr>
          <w:rFonts w:ascii="Arial" w:hAnsi="Arial" w:cs="Arial"/>
          <w:sz w:val="24"/>
          <w:szCs w:val="24"/>
          <w:lang w:val="es-ES"/>
        </w:rPr>
        <w:t>excesivos  o</w:t>
      </w:r>
      <w:proofErr w:type="gramEnd"/>
      <w:r>
        <w:rPr>
          <w:rFonts w:ascii="Arial" w:hAnsi="Arial" w:cs="Arial"/>
          <w:sz w:val="24"/>
          <w:szCs w:val="24"/>
          <w:lang w:val="es-ES"/>
        </w:rPr>
        <w:t xml:space="preserve"> sobrantes. La cantidad mensual de su ingreso excesivo es de $__________.  La cantidad de su ingreso excesivo de seis meses es de $_______.  El monto de sus recursos excesivos es $_____________.  </w:t>
      </w:r>
    </w:p>
    <w:p w14:paraId="1AFFB90D" w14:textId="77777777" w:rsidR="00B065B2" w:rsidRDefault="00B065B2" w:rsidP="00B065B2">
      <w:pPr>
        <w:pStyle w:val="PlainText"/>
        <w:rPr>
          <w:rFonts w:ascii="Arial" w:hAnsi="Arial" w:cs="Arial"/>
          <w:sz w:val="24"/>
          <w:szCs w:val="24"/>
          <w:lang w:val="es-ES"/>
        </w:rPr>
      </w:pPr>
    </w:p>
    <w:p w14:paraId="5F6AED41" w14:textId="77777777" w:rsidR="00B065B2" w:rsidRPr="009960D8" w:rsidRDefault="00B065B2" w:rsidP="00B065B2">
      <w:pPr>
        <w:pStyle w:val="PlainText"/>
        <w:rPr>
          <w:rFonts w:ascii="Arial" w:hAnsi="Arial" w:cs="Arial"/>
          <w:sz w:val="24"/>
          <w:szCs w:val="24"/>
          <w:lang w:val="es-ES"/>
        </w:rPr>
      </w:pPr>
      <w:r>
        <w:rPr>
          <w:rFonts w:ascii="Arial" w:hAnsi="Arial" w:cs="Arial"/>
          <w:sz w:val="24"/>
          <w:szCs w:val="24"/>
          <w:lang w:val="es-ES"/>
        </w:rPr>
        <w:t xml:space="preserve">Favor de consultar la </w:t>
      </w:r>
      <w:proofErr w:type="spellStart"/>
      <w:r>
        <w:rPr>
          <w:rFonts w:ascii="Arial" w:hAnsi="Arial" w:cs="Arial"/>
          <w:sz w:val="24"/>
          <w:szCs w:val="24"/>
          <w:lang w:val="es-ES"/>
        </w:rPr>
        <w:t>seccion</w:t>
      </w:r>
      <w:proofErr w:type="spellEnd"/>
      <w:r>
        <w:rPr>
          <w:rFonts w:ascii="Arial" w:hAnsi="Arial" w:cs="Arial"/>
          <w:sz w:val="24"/>
          <w:szCs w:val="24"/>
          <w:lang w:val="es-ES"/>
        </w:rPr>
        <w:t xml:space="preserve"> que trata sobre el </w:t>
      </w:r>
      <w:proofErr w:type="spellStart"/>
      <w:r>
        <w:rPr>
          <w:rFonts w:ascii="Arial" w:hAnsi="Arial" w:cs="Arial"/>
          <w:sz w:val="24"/>
          <w:szCs w:val="24"/>
          <w:lang w:val="es-ES"/>
        </w:rPr>
        <w:t>calculo</w:t>
      </w:r>
      <w:proofErr w:type="spellEnd"/>
      <w:r>
        <w:rPr>
          <w:rFonts w:ascii="Arial" w:hAnsi="Arial" w:cs="Arial"/>
          <w:sz w:val="24"/>
          <w:szCs w:val="24"/>
          <w:lang w:val="es-ES"/>
        </w:rPr>
        <w:t xml:space="preserve"> del presupuesto para entender la manera que calculamos su ingreso y recurso excesivo.</w:t>
      </w:r>
    </w:p>
    <w:p w14:paraId="241CC609" w14:textId="77777777" w:rsidR="00B065B2" w:rsidRPr="009960D8" w:rsidRDefault="00B065B2" w:rsidP="00B065B2">
      <w:pPr>
        <w:pStyle w:val="PlainText"/>
        <w:rPr>
          <w:rFonts w:ascii="Arial" w:hAnsi="Arial" w:cs="Arial"/>
          <w:sz w:val="24"/>
          <w:szCs w:val="24"/>
          <w:lang w:val="es-ES"/>
        </w:rPr>
      </w:pPr>
    </w:p>
    <w:p w14:paraId="7EE5FE90" w14:textId="2C309CA6" w:rsidR="006B5067" w:rsidRPr="006B5067" w:rsidRDefault="006B5067" w:rsidP="006B5067">
      <w:pPr>
        <w:pStyle w:val="PlainText"/>
        <w:rPr>
          <w:rFonts w:ascii="Arial" w:hAnsi="Arial" w:cs="Arial"/>
          <w:sz w:val="24"/>
          <w:szCs w:val="24"/>
          <w:lang w:val="es-ES"/>
        </w:rPr>
      </w:pPr>
      <w:r w:rsidRPr="006B5067">
        <w:rPr>
          <w:rFonts w:ascii="Arial" w:hAnsi="Arial" w:cs="Arial"/>
          <w:sz w:val="24"/>
          <w:szCs w:val="24"/>
          <w:lang w:val="es-ES"/>
        </w:rPr>
        <w:t xml:space="preserve">Debido a que usted nos ha presentado facturas medicas pagas e impagas </w:t>
      </w:r>
      <w:bookmarkStart w:id="0" w:name="_GoBack"/>
      <w:bookmarkEnd w:id="0"/>
      <w:r w:rsidRPr="006B5067">
        <w:rPr>
          <w:rFonts w:ascii="Arial" w:hAnsi="Arial" w:cs="Arial"/>
          <w:sz w:val="24"/>
          <w:szCs w:val="24"/>
          <w:lang w:val="es-ES"/>
        </w:rPr>
        <w:t>y cuyo monto iguala o sobrepasa la cantidad de sus recursos  excesivos y el ingreso excesivo de seis meses; pagaremos todo gasto medico adicional  (por cuidado de paciente interno y externo) comprendido dentro del plan, para el periodo de __________ a __________</w:t>
      </w:r>
      <w:r w:rsidR="00254D22">
        <w:rPr>
          <w:rFonts w:ascii="Arial" w:hAnsi="Arial" w:cs="Arial"/>
          <w:sz w:val="24"/>
          <w:szCs w:val="24"/>
          <w:lang w:val="es-ES"/>
        </w:rPr>
        <w:t>.</w:t>
      </w:r>
    </w:p>
    <w:p w14:paraId="5863DC76" w14:textId="77777777" w:rsidR="00B065B2" w:rsidRPr="009960D8" w:rsidRDefault="00B065B2" w:rsidP="00B065B2">
      <w:pPr>
        <w:pStyle w:val="PlainText"/>
        <w:rPr>
          <w:rFonts w:ascii="Arial" w:hAnsi="Arial" w:cs="Arial"/>
          <w:sz w:val="24"/>
          <w:szCs w:val="24"/>
          <w:lang w:val="es-ES"/>
        </w:rPr>
      </w:pPr>
    </w:p>
    <w:p w14:paraId="0A0D8857" w14:textId="32F6B66B" w:rsidR="00B065B2" w:rsidRPr="009960D8" w:rsidRDefault="00B065B2" w:rsidP="00B065B2">
      <w:pPr>
        <w:rPr>
          <w:rFonts w:cs="Arial"/>
          <w:szCs w:val="24"/>
          <w:lang w:val="es-ES"/>
        </w:rPr>
      </w:pPr>
      <w:r w:rsidRPr="0026500C">
        <w:rPr>
          <w:rFonts w:cs="Arial"/>
          <w:szCs w:val="24"/>
          <w:lang w:val="es-ES"/>
        </w:rPr>
        <w:t xml:space="preserve">Usted habilita para recibir cobertura de </w:t>
      </w:r>
      <w:r w:rsidR="00FA12C1">
        <w:rPr>
          <w:rFonts w:cs="Arial"/>
          <w:szCs w:val="24"/>
          <w:lang w:val="es-ES"/>
        </w:rPr>
        <w:t>Medicaid</w:t>
      </w:r>
      <w:r w:rsidRPr="0026500C">
        <w:rPr>
          <w:rFonts w:cs="Arial"/>
          <w:szCs w:val="24"/>
          <w:lang w:val="es-ES"/>
        </w:rPr>
        <w:t xml:space="preserve"> por servicios y </w:t>
      </w:r>
      <w:proofErr w:type="spellStart"/>
      <w:r w:rsidRPr="0026500C">
        <w:rPr>
          <w:rFonts w:cs="Arial"/>
          <w:szCs w:val="24"/>
          <w:lang w:val="es-ES"/>
        </w:rPr>
        <w:t>atencion</w:t>
      </w:r>
      <w:proofErr w:type="spellEnd"/>
      <w:r w:rsidRPr="0026500C">
        <w:rPr>
          <w:rFonts w:cs="Arial"/>
          <w:szCs w:val="24"/>
          <w:lang w:val="es-ES"/>
        </w:rPr>
        <w:t xml:space="preserve"> medica no incluidos en la tarifa institucional, tal como: espejuelos, dispositivos auditivos, dentaduras postizas y cuidados </w:t>
      </w:r>
      <w:proofErr w:type="spellStart"/>
      <w:r w:rsidRPr="0026500C">
        <w:rPr>
          <w:rFonts w:cs="Arial"/>
          <w:szCs w:val="24"/>
          <w:lang w:val="es-ES"/>
        </w:rPr>
        <w:t>criticos</w:t>
      </w:r>
      <w:proofErr w:type="spellEnd"/>
      <w:r w:rsidRPr="0026500C">
        <w:rPr>
          <w:rFonts w:cs="Arial"/>
          <w:szCs w:val="24"/>
          <w:lang w:val="es-ES"/>
        </w:rPr>
        <w:t xml:space="preserve">. </w:t>
      </w:r>
    </w:p>
    <w:p w14:paraId="4434338B" w14:textId="77777777" w:rsidR="00B065B2" w:rsidRPr="009960D8" w:rsidRDefault="00B065B2" w:rsidP="00B065B2">
      <w:pPr>
        <w:pStyle w:val="PlainText"/>
        <w:rPr>
          <w:rFonts w:ascii="Arial" w:hAnsi="Arial" w:cs="Arial"/>
          <w:sz w:val="24"/>
          <w:szCs w:val="24"/>
          <w:lang w:val="es-ES"/>
        </w:rPr>
      </w:pPr>
    </w:p>
    <w:p w14:paraId="21AA2F58" w14:textId="77777777" w:rsidR="00B065B2" w:rsidRDefault="00B065B2" w:rsidP="00B065B2">
      <w:pPr>
        <w:pStyle w:val="PlainText"/>
        <w:rPr>
          <w:rFonts w:ascii="Arial" w:hAnsi="Arial" w:cs="Arial"/>
          <w:sz w:val="24"/>
          <w:szCs w:val="24"/>
          <w:lang w:val="es-ES"/>
        </w:rPr>
      </w:pPr>
      <w:r>
        <w:rPr>
          <w:rFonts w:ascii="Arial" w:hAnsi="Arial" w:cs="Arial"/>
          <w:sz w:val="24"/>
          <w:szCs w:val="24"/>
          <w:lang w:val="es-ES"/>
        </w:rPr>
        <w:t>Lea la secciones tituladas</w:t>
      </w:r>
      <w:proofErr w:type="gramStart"/>
      <w:r>
        <w:rPr>
          <w:rFonts w:ascii="Arial" w:hAnsi="Arial" w:cs="Arial"/>
          <w:sz w:val="24"/>
          <w:szCs w:val="24"/>
          <w:lang w:val="es-ES"/>
        </w:rPr>
        <w:t>:</w:t>
      </w:r>
      <w:r w:rsidRPr="009960D8">
        <w:rPr>
          <w:rFonts w:ascii="Arial" w:hAnsi="Arial" w:cs="Arial"/>
          <w:sz w:val="24"/>
          <w:szCs w:val="24"/>
          <w:lang w:val="es-ES"/>
        </w:rPr>
        <w:t xml:space="preserve"> </w:t>
      </w:r>
      <w:r w:rsidR="00903B29" w:rsidRPr="009960D8">
        <w:rPr>
          <w:rFonts w:ascii="Arial" w:hAnsi="Arial" w:cs="Arial"/>
          <w:sz w:val="24"/>
          <w:szCs w:val="24"/>
          <w:lang w:val="es-ES"/>
        </w:rPr>
        <w:t xml:space="preserve"> </w:t>
      </w:r>
      <w:r w:rsidR="00903B29">
        <w:rPr>
          <w:rFonts w:ascii="Arial" w:hAnsi="Arial" w:cs="Arial"/>
          <w:sz w:val="24"/>
          <w:szCs w:val="24"/>
          <w:lang w:val="es-ES"/>
        </w:rPr>
        <w:t>“</w:t>
      </w:r>
      <w:proofErr w:type="spellStart"/>
      <w:proofErr w:type="gramEnd"/>
      <w:r>
        <w:rPr>
          <w:rFonts w:ascii="Arial" w:hAnsi="Arial" w:cs="Arial"/>
          <w:sz w:val="24"/>
          <w:szCs w:val="24"/>
          <w:lang w:val="es-ES"/>
        </w:rPr>
        <w:t>Explicacion</w:t>
      </w:r>
      <w:proofErr w:type="spellEnd"/>
      <w:r>
        <w:rPr>
          <w:rFonts w:ascii="Arial" w:hAnsi="Arial" w:cs="Arial"/>
          <w:sz w:val="24"/>
          <w:szCs w:val="24"/>
          <w:lang w:val="es-ES"/>
        </w:rPr>
        <w:t xml:space="preserve"> del</w:t>
      </w:r>
      <w:r w:rsidR="00903B29">
        <w:rPr>
          <w:rFonts w:ascii="Arial" w:hAnsi="Arial" w:cs="Arial"/>
          <w:sz w:val="24"/>
          <w:szCs w:val="24"/>
          <w:lang w:val="es-ES"/>
        </w:rPr>
        <w:t xml:space="preserve"> Programa de Ingresos Excesivos”, “</w:t>
      </w:r>
      <w:proofErr w:type="spellStart"/>
      <w:r>
        <w:rPr>
          <w:rFonts w:ascii="Arial" w:hAnsi="Arial" w:cs="Arial"/>
          <w:sz w:val="24"/>
          <w:szCs w:val="24"/>
          <w:lang w:val="es-ES"/>
        </w:rPr>
        <w:t>Explicacion</w:t>
      </w:r>
      <w:proofErr w:type="spellEnd"/>
      <w:r>
        <w:rPr>
          <w:rFonts w:ascii="Arial" w:hAnsi="Arial" w:cs="Arial"/>
          <w:sz w:val="24"/>
          <w:szCs w:val="24"/>
          <w:lang w:val="es-ES"/>
        </w:rPr>
        <w:t xml:space="preserve"> del</w:t>
      </w:r>
      <w:r w:rsidR="00903B29">
        <w:rPr>
          <w:rFonts w:ascii="Arial" w:hAnsi="Arial" w:cs="Arial"/>
          <w:sz w:val="24"/>
          <w:szCs w:val="24"/>
          <w:lang w:val="es-ES"/>
        </w:rPr>
        <w:t xml:space="preserve"> Programa de Recursos Excesivos” y “</w:t>
      </w:r>
      <w:r>
        <w:rPr>
          <w:rFonts w:ascii="Arial" w:hAnsi="Arial" w:cs="Arial"/>
          <w:sz w:val="24"/>
          <w:szCs w:val="24"/>
          <w:lang w:val="es-ES"/>
        </w:rPr>
        <w:t>Programa Op</w:t>
      </w:r>
      <w:r w:rsidR="00903B29">
        <w:rPr>
          <w:rFonts w:ascii="Arial" w:hAnsi="Arial" w:cs="Arial"/>
          <w:sz w:val="24"/>
          <w:szCs w:val="24"/>
          <w:lang w:val="es-ES"/>
        </w:rPr>
        <w:t xml:space="preserve">cional de </w:t>
      </w:r>
      <w:proofErr w:type="spellStart"/>
      <w:r w:rsidR="00903B29">
        <w:rPr>
          <w:rFonts w:ascii="Arial" w:hAnsi="Arial" w:cs="Arial"/>
          <w:sz w:val="24"/>
          <w:szCs w:val="24"/>
          <w:lang w:val="es-ES"/>
        </w:rPr>
        <w:t>Contribucion</w:t>
      </w:r>
      <w:proofErr w:type="spellEnd"/>
      <w:r w:rsidR="00903B29">
        <w:rPr>
          <w:rFonts w:ascii="Arial" w:hAnsi="Arial" w:cs="Arial"/>
          <w:sz w:val="24"/>
          <w:szCs w:val="24"/>
          <w:lang w:val="es-ES"/>
        </w:rPr>
        <w:t xml:space="preserve"> de Pagos”</w:t>
      </w:r>
      <w:r>
        <w:rPr>
          <w:rFonts w:ascii="Arial" w:hAnsi="Arial" w:cs="Arial"/>
          <w:sz w:val="24"/>
          <w:szCs w:val="24"/>
          <w:lang w:val="es-ES"/>
        </w:rPr>
        <w:t>.</w:t>
      </w:r>
    </w:p>
    <w:p w14:paraId="18E70043" w14:textId="500F8E74" w:rsidR="0026500C" w:rsidRDefault="0026500C" w:rsidP="00B065B2">
      <w:pPr>
        <w:pStyle w:val="PlainText"/>
        <w:rPr>
          <w:rFonts w:ascii="Arial" w:hAnsi="Arial" w:cs="Arial"/>
          <w:sz w:val="24"/>
          <w:szCs w:val="24"/>
          <w:lang w:val="es-ES"/>
        </w:rPr>
      </w:pPr>
    </w:p>
    <w:p w14:paraId="7FD8D353" w14:textId="334729FB" w:rsidR="00BB69B0" w:rsidRDefault="00BB69B0" w:rsidP="004F639B">
      <w:pPr>
        <w:pStyle w:val="PlainText"/>
        <w:jc w:val="both"/>
        <w:rPr>
          <w:rFonts w:ascii="Arial" w:hAnsi="Arial" w:cs="Arial"/>
          <w:sz w:val="24"/>
          <w:szCs w:val="24"/>
          <w:lang w:val="es-ES"/>
        </w:rPr>
      </w:pPr>
      <w:r w:rsidRPr="00BB69B0">
        <w:rPr>
          <w:rFonts w:ascii="Arial" w:hAnsi="Arial" w:cs="Arial"/>
          <w:sz w:val="24"/>
          <w:szCs w:val="24"/>
          <w:lang w:val="es-ES"/>
        </w:rPr>
        <w:t xml:space="preserve">En ciertas circunstancias, el programa de Medicaid no tiene en cuenta los ingresos que se colocan en un Fondo para Complementar Necesidades. Lea la sección “Explicación del Efecto de los Fondos sobre la Elegibilidad de Medicaid”.  Esta información también está disponible en el sitio web de </w:t>
      </w:r>
      <w:proofErr w:type="spellStart"/>
      <w:r w:rsidRPr="00BB69B0">
        <w:rPr>
          <w:rFonts w:ascii="Arial" w:hAnsi="Arial" w:cs="Arial"/>
          <w:sz w:val="24"/>
          <w:szCs w:val="24"/>
          <w:lang w:val="es-ES"/>
        </w:rPr>
        <w:t>Department</w:t>
      </w:r>
      <w:proofErr w:type="spellEnd"/>
      <w:r w:rsidRPr="00BB69B0">
        <w:rPr>
          <w:rFonts w:ascii="Arial" w:hAnsi="Arial" w:cs="Arial"/>
          <w:sz w:val="24"/>
          <w:szCs w:val="24"/>
          <w:lang w:val="es-ES"/>
        </w:rPr>
        <w:t xml:space="preserve"> </w:t>
      </w:r>
      <w:proofErr w:type="spellStart"/>
      <w:r w:rsidRPr="00BB69B0">
        <w:rPr>
          <w:rFonts w:ascii="Arial" w:hAnsi="Arial" w:cs="Arial"/>
          <w:sz w:val="24"/>
          <w:szCs w:val="24"/>
          <w:lang w:val="es-ES"/>
        </w:rPr>
        <w:t>of</w:t>
      </w:r>
      <w:proofErr w:type="spellEnd"/>
      <w:r w:rsidRPr="00BB69B0">
        <w:rPr>
          <w:rFonts w:ascii="Arial" w:hAnsi="Arial" w:cs="Arial"/>
          <w:sz w:val="24"/>
          <w:szCs w:val="24"/>
          <w:lang w:val="es-ES"/>
        </w:rPr>
        <w:t xml:space="preserve"> </w:t>
      </w:r>
      <w:proofErr w:type="spellStart"/>
      <w:r w:rsidRPr="00BB69B0">
        <w:rPr>
          <w:rFonts w:ascii="Arial" w:hAnsi="Arial" w:cs="Arial"/>
          <w:sz w:val="24"/>
          <w:szCs w:val="24"/>
          <w:lang w:val="es-ES"/>
        </w:rPr>
        <w:t>Health</w:t>
      </w:r>
      <w:proofErr w:type="spellEnd"/>
      <w:r w:rsidRPr="00BB69B0">
        <w:rPr>
          <w:rFonts w:ascii="Arial" w:hAnsi="Arial" w:cs="Arial"/>
          <w:sz w:val="24"/>
          <w:szCs w:val="24"/>
          <w:lang w:val="es-ES"/>
        </w:rPr>
        <w:t xml:space="preserve">: </w:t>
      </w:r>
      <w:r w:rsidR="004F639B" w:rsidRPr="004F639B">
        <w:rPr>
          <w:rFonts w:ascii="Arial" w:hAnsi="Arial" w:cs="Arial"/>
          <w:sz w:val="24"/>
          <w:szCs w:val="24"/>
          <w:lang w:val="es-ES"/>
        </w:rPr>
        <w:t>https://health.ny.gov/health_care/medicaid/index.htm#trusts</w:t>
      </w:r>
      <w:r w:rsidRPr="00BB69B0">
        <w:rPr>
          <w:rFonts w:ascii="Arial" w:hAnsi="Arial" w:cs="Arial"/>
          <w:sz w:val="24"/>
          <w:szCs w:val="24"/>
          <w:lang w:val="es-ES"/>
        </w:rPr>
        <w:t xml:space="preserve">.  </w:t>
      </w:r>
    </w:p>
    <w:p w14:paraId="10582E93" w14:textId="77777777" w:rsidR="00BB69B0" w:rsidRPr="009960D8" w:rsidRDefault="00BB69B0" w:rsidP="00B065B2">
      <w:pPr>
        <w:pStyle w:val="PlainText"/>
        <w:rPr>
          <w:rFonts w:ascii="Arial" w:hAnsi="Arial" w:cs="Arial"/>
          <w:sz w:val="24"/>
          <w:szCs w:val="24"/>
          <w:lang w:val="es-ES"/>
        </w:rPr>
      </w:pPr>
    </w:p>
    <w:p w14:paraId="7101D424" w14:textId="77777777" w:rsidR="0026500C" w:rsidRPr="009960D8" w:rsidRDefault="0026500C" w:rsidP="0026500C">
      <w:pPr>
        <w:rPr>
          <w:rFonts w:cs="Arial"/>
          <w:szCs w:val="24"/>
          <w:lang w:val="es-ES"/>
        </w:rPr>
      </w:pPr>
      <w:r w:rsidRPr="009960D8">
        <w:rPr>
          <w:rFonts w:cs="Arial"/>
          <w:szCs w:val="24"/>
          <w:lang w:val="es-ES"/>
        </w:rPr>
        <w:t xml:space="preserve">La decisión sobre recursos en exceso incluye la información que se recibió a través de coincidencias informáticas con instituciones bancarias. Si considera que el monto de recursos en exceso es incorrecto, debe comunicarse con la agencia de inmediato, antes de pasados los 30 días desde la fecha de la presente notificación. </w:t>
      </w:r>
    </w:p>
    <w:p w14:paraId="6E34660E" w14:textId="77777777" w:rsidR="00786874" w:rsidRPr="009960D8" w:rsidRDefault="00786874" w:rsidP="00B065B2">
      <w:pPr>
        <w:pStyle w:val="PlainText"/>
        <w:rPr>
          <w:rFonts w:ascii="Arial" w:hAnsi="Arial" w:cs="Arial"/>
          <w:sz w:val="24"/>
          <w:szCs w:val="24"/>
          <w:lang w:val="es-ES"/>
        </w:rPr>
      </w:pPr>
    </w:p>
    <w:p w14:paraId="6B3C2663" w14:textId="77777777" w:rsidR="00B065B2" w:rsidRPr="009960D8" w:rsidRDefault="00B065B2" w:rsidP="00B065B2">
      <w:pPr>
        <w:pStyle w:val="PlainText"/>
        <w:rPr>
          <w:rFonts w:ascii="Arial" w:hAnsi="Arial" w:cs="Arial"/>
          <w:sz w:val="24"/>
          <w:szCs w:val="24"/>
          <w:lang w:val="es-ES"/>
        </w:rPr>
      </w:pPr>
      <w:r>
        <w:rPr>
          <w:rFonts w:ascii="Arial" w:hAnsi="Arial" w:cs="Arial"/>
          <w:sz w:val="24"/>
          <w:szCs w:val="24"/>
          <w:lang w:val="es-ES"/>
        </w:rPr>
        <w:t xml:space="preserve">Esta </w:t>
      </w:r>
      <w:proofErr w:type="spellStart"/>
      <w:r>
        <w:rPr>
          <w:rFonts w:ascii="Arial" w:hAnsi="Arial" w:cs="Arial"/>
          <w:sz w:val="24"/>
          <w:szCs w:val="24"/>
          <w:lang w:val="es-ES"/>
        </w:rPr>
        <w:t>decision</w:t>
      </w:r>
      <w:proofErr w:type="spellEnd"/>
      <w:r>
        <w:rPr>
          <w:rFonts w:ascii="Arial" w:hAnsi="Arial" w:cs="Arial"/>
          <w:sz w:val="24"/>
          <w:szCs w:val="24"/>
          <w:lang w:val="es-ES"/>
        </w:rPr>
        <w:t xml:space="preserve"> se basa en </w:t>
      </w:r>
      <w:proofErr w:type="spellStart"/>
      <w:r>
        <w:rPr>
          <w:rFonts w:ascii="Arial" w:hAnsi="Arial" w:cs="Arial"/>
          <w:sz w:val="24"/>
          <w:szCs w:val="24"/>
          <w:lang w:val="es-ES"/>
        </w:rPr>
        <w:t>Reglamentacion</w:t>
      </w:r>
      <w:proofErr w:type="spellEnd"/>
      <w:r>
        <w:rPr>
          <w:rFonts w:ascii="Arial" w:hAnsi="Arial" w:cs="Arial"/>
          <w:sz w:val="24"/>
          <w:szCs w:val="24"/>
          <w:lang w:val="es-ES"/>
        </w:rPr>
        <w:t xml:space="preserve"> 18 NYCRR 360-4.1, 360-4.4, 360-4.5, 360-4.7, 360-4.8 y la </w:t>
      </w:r>
      <w:proofErr w:type="spellStart"/>
      <w:r>
        <w:rPr>
          <w:rFonts w:ascii="Arial" w:hAnsi="Arial" w:cs="Arial"/>
          <w:sz w:val="24"/>
          <w:szCs w:val="24"/>
          <w:lang w:val="es-ES"/>
        </w:rPr>
        <w:t>Seccion</w:t>
      </w:r>
      <w:proofErr w:type="spellEnd"/>
      <w:r>
        <w:rPr>
          <w:rFonts w:ascii="Arial" w:hAnsi="Arial" w:cs="Arial"/>
          <w:sz w:val="24"/>
          <w:szCs w:val="24"/>
          <w:lang w:val="es-ES"/>
        </w:rPr>
        <w:t xml:space="preserve"> 366(5) de la Ley de Servicios Sociales.</w:t>
      </w:r>
    </w:p>
    <w:p w14:paraId="7D99952E" w14:textId="77777777" w:rsidR="00B065B2" w:rsidRDefault="00B065B2" w:rsidP="00B065B2">
      <w:pPr>
        <w:pStyle w:val="PlainText"/>
        <w:jc w:val="center"/>
        <w:rPr>
          <w:b/>
          <w:lang w:val="es-ES"/>
        </w:rPr>
      </w:pPr>
    </w:p>
    <w:sectPr w:rsidR="00B065B2">
      <w:pgSz w:w="12240" w:h="15840"/>
      <w:pgMar w:top="1440" w:right="1319" w:bottom="1440" w:left="13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3D0EA5"/>
    <w:multiLevelType w:val="hybridMultilevel"/>
    <w:tmpl w:val="FA60EF0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2D9B4169"/>
    <w:multiLevelType w:val="hybridMultilevel"/>
    <w:tmpl w:val="259AC8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C81"/>
    <w:rsid w:val="000E2BEC"/>
    <w:rsid w:val="00195CFA"/>
    <w:rsid w:val="001B127C"/>
    <w:rsid w:val="001E17E6"/>
    <w:rsid w:val="002528B7"/>
    <w:rsid w:val="00254D22"/>
    <w:rsid w:val="0026500C"/>
    <w:rsid w:val="00291194"/>
    <w:rsid w:val="002B6F6E"/>
    <w:rsid w:val="002C4CAE"/>
    <w:rsid w:val="003D2AAF"/>
    <w:rsid w:val="00445395"/>
    <w:rsid w:val="004753FB"/>
    <w:rsid w:val="004820D9"/>
    <w:rsid w:val="004F639B"/>
    <w:rsid w:val="00576CC4"/>
    <w:rsid w:val="00580EBC"/>
    <w:rsid w:val="005E5533"/>
    <w:rsid w:val="005F2A00"/>
    <w:rsid w:val="00606B76"/>
    <w:rsid w:val="00673FFC"/>
    <w:rsid w:val="006B5067"/>
    <w:rsid w:val="00750660"/>
    <w:rsid w:val="00786874"/>
    <w:rsid w:val="008C72DD"/>
    <w:rsid w:val="008F2B82"/>
    <w:rsid w:val="008F7CCC"/>
    <w:rsid w:val="00903B29"/>
    <w:rsid w:val="009960D8"/>
    <w:rsid w:val="009B63F7"/>
    <w:rsid w:val="009D5D91"/>
    <w:rsid w:val="00A552A7"/>
    <w:rsid w:val="00B065B2"/>
    <w:rsid w:val="00B91C81"/>
    <w:rsid w:val="00BB69B0"/>
    <w:rsid w:val="00CF240F"/>
    <w:rsid w:val="00D544BF"/>
    <w:rsid w:val="00E54B37"/>
    <w:rsid w:val="00E67689"/>
    <w:rsid w:val="00F3495C"/>
    <w:rsid w:val="00F808F4"/>
    <w:rsid w:val="00FA12C1"/>
    <w:rsid w:val="00FA2E86"/>
    <w:rsid w:val="00FC306E"/>
    <w:rsid w:val="00FC4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AA1A1D"/>
  <w15:chartTrackingRefBased/>
  <w15:docId w15:val="{3CA5117C-C58C-4495-A81C-6DA8D207A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rFonts w:ascii="Tahoma" w:hAnsi="Tahoma"/>
    </w:rPr>
  </w:style>
  <w:style w:type="paragraph" w:styleId="Heading2">
    <w:name w:val="heading 2"/>
    <w:basedOn w:val="Normal"/>
    <w:next w:val="Normal"/>
    <w:qFormat/>
    <w:pPr>
      <w:keepNext/>
      <w:outlineLvl w:val="1"/>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sz w:val="20"/>
    </w:rPr>
  </w:style>
  <w:style w:type="paragraph" w:styleId="BodyText">
    <w:name w:val="Body Text"/>
    <w:basedOn w:val="Normal"/>
    <w:pPr>
      <w:tabs>
        <w:tab w:val="left" w:pos="6480"/>
      </w:tabs>
    </w:pPr>
    <w:rPr>
      <w:rFonts w:ascii="Times New Roman" w:hAnsi="Times New Roman"/>
    </w:rPr>
  </w:style>
  <w:style w:type="paragraph" w:styleId="BalloonText">
    <w:name w:val="Balloon Text"/>
    <w:basedOn w:val="Normal"/>
    <w:link w:val="BalloonTextChar"/>
    <w:semiHidden/>
    <w:unhideWhenUsed/>
    <w:rsid w:val="0026500C"/>
    <w:rPr>
      <w:rFonts w:ascii="Segoe UI" w:hAnsi="Segoe UI" w:cs="Segoe UI"/>
      <w:sz w:val="18"/>
      <w:szCs w:val="18"/>
    </w:rPr>
  </w:style>
  <w:style w:type="character" w:customStyle="1" w:styleId="BalloonTextChar">
    <w:name w:val="Balloon Text Char"/>
    <w:basedOn w:val="DefaultParagraphFont"/>
    <w:link w:val="BalloonText"/>
    <w:semiHidden/>
    <w:rsid w:val="0026500C"/>
    <w:rPr>
      <w:rFonts w:ascii="Segoe UI" w:hAnsi="Segoe UI" w:cs="Segoe UI"/>
      <w:sz w:val="18"/>
      <w:szCs w:val="18"/>
    </w:rPr>
  </w:style>
  <w:style w:type="character" w:styleId="CommentReference">
    <w:name w:val="annotation reference"/>
    <w:basedOn w:val="DefaultParagraphFont"/>
    <w:rsid w:val="00E67689"/>
    <w:rPr>
      <w:sz w:val="16"/>
      <w:szCs w:val="16"/>
    </w:rPr>
  </w:style>
  <w:style w:type="paragraph" w:styleId="CommentText">
    <w:name w:val="annotation text"/>
    <w:basedOn w:val="Normal"/>
    <w:link w:val="CommentTextChar"/>
    <w:rsid w:val="00E67689"/>
    <w:rPr>
      <w:sz w:val="20"/>
    </w:rPr>
  </w:style>
  <w:style w:type="character" w:customStyle="1" w:styleId="CommentTextChar">
    <w:name w:val="Comment Text Char"/>
    <w:basedOn w:val="DefaultParagraphFont"/>
    <w:link w:val="CommentText"/>
    <w:rsid w:val="00E67689"/>
    <w:rPr>
      <w:rFonts w:ascii="Arial" w:hAnsi="Arial"/>
    </w:rPr>
  </w:style>
  <w:style w:type="paragraph" w:styleId="CommentSubject">
    <w:name w:val="annotation subject"/>
    <w:basedOn w:val="CommentText"/>
    <w:next w:val="CommentText"/>
    <w:link w:val="CommentSubjectChar"/>
    <w:rsid w:val="00E67689"/>
    <w:rPr>
      <w:b/>
      <w:bCs/>
    </w:rPr>
  </w:style>
  <w:style w:type="character" w:customStyle="1" w:styleId="CommentSubjectChar">
    <w:name w:val="Comment Subject Char"/>
    <w:basedOn w:val="CommentTextChar"/>
    <w:link w:val="CommentSubject"/>
    <w:rsid w:val="00E67689"/>
    <w:rPr>
      <w:rFonts w:ascii="Arial" w:hAnsi="Arial"/>
      <w:b/>
      <w:bCs/>
    </w:rPr>
  </w:style>
  <w:style w:type="character" w:styleId="Hyperlink">
    <w:name w:val="Hyperlink"/>
    <w:basedOn w:val="DefaultParagraphFont"/>
    <w:rsid w:val="00BB69B0"/>
    <w:rPr>
      <w:color w:val="0563C1" w:themeColor="hyperlink"/>
      <w:u w:val="single"/>
    </w:rPr>
  </w:style>
  <w:style w:type="character" w:styleId="UnresolvedMention">
    <w:name w:val="Unresolved Mention"/>
    <w:basedOn w:val="DefaultParagraphFont"/>
    <w:uiPriority w:val="99"/>
    <w:semiHidden/>
    <w:unhideWhenUsed/>
    <w:rsid w:val="00BB69B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455992">
      <w:bodyDiv w:val="1"/>
      <w:marLeft w:val="0"/>
      <w:marRight w:val="0"/>
      <w:marTop w:val="0"/>
      <w:marBottom w:val="0"/>
      <w:divBdr>
        <w:top w:val="none" w:sz="0" w:space="0" w:color="auto"/>
        <w:left w:val="none" w:sz="0" w:space="0" w:color="auto"/>
        <w:bottom w:val="none" w:sz="0" w:space="0" w:color="auto"/>
        <w:right w:val="none" w:sz="0" w:space="0" w:color="auto"/>
      </w:divBdr>
    </w:div>
    <w:div w:id="1085154084">
      <w:bodyDiv w:val="1"/>
      <w:marLeft w:val="0"/>
      <w:marRight w:val="0"/>
      <w:marTop w:val="0"/>
      <w:marBottom w:val="0"/>
      <w:divBdr>
        <w:top w:val="none" w:sz="0" w:space="0" w:color="auto"/>
        <w:left w:val="none" w:sz="0" w:space="0" w:color="auto"/>
        <w:bottom w:val="none" w:sz="0" w:space="0" w:color="auto"/>
        <w:right w:val="none" w:sz="0" w:space="0" w:color="auto"/>
      </w:divBdr>
    </w:div>
    <w:div w:id="149645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health.ny.gov/health_care/medicaid/index.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1420</Words>
  <Characters>9514</Characters>
  <Application>Microsoft Office Word</Application>
  <DocSecurity>0</DocSecurity>
  <Lines>79</Lines>
  <Paragraphs>21</Paragraphs>
  <ScaleCrop>false</ScaleCrop>
  <HeadingPairs>
    <vt:vector size="2" baseType="variant">
      <vt:variant>
        <vt:lpstr>Title</vt:lpstr>
      </vt:variant>
      <vt:variant>
        <vt:i4>1</vt:i4>
      </vt:variant>
    </vt:vector>
  </HeadingPairs>
  <TitlesOfParts>
    <vt:vector size="1" baseType="lpstr">
      <vt:lpstr>CNS Paragraph Form</vt:lpstr>
    </vt:vector>
  </TitlesOfParts>
  <Company>Office of Medicaid Management</Company>
  <LinksUpToDate>false</LinksUpToDate>
  <CharactersWithSpaces>10913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CNS Paragraph Form</dc:title>
  <dc:subject/>
  <dc:creator>dennis boucher</dc:creator>
  <cp:keywords/>
  <dc:description/>
  <cp:lastModifiedBy>Vitoulis, Gregory G (HEALTH)</cp:lastModifiedBy>
  <cp:revision>5</cp:revision>
  <cp:lastPrinted>2007-10-09T21:05:00Z</cp:lastPrinted>
  <dcterms:created xsi:type="dcterms:W3CDTF">2018-09-19T12:08:00Z</dcterms:created>
  <dcterms:modified xsi:type="dcterms:W3CDTF">2018-11-15T21:49:00Z</dcterms:modified>
</cp:coreProperties>
</file>