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8BE" w:rsidRPr="00515B2D" w:rsidRDefault="000708BE">
      <w:pPr>
        <w:rPr>
          <w:rFonts w:ascii="Arial" w:hAnsi="Arial" w:cs="Arial"/>
        </w:rPr>
        <w:sectPr w:rsidR="000708BE" w:rsidRPr="00515B2D" w:rsidSect="005440E3">
          <w:headerReference w:type="default" r:id="rId11"/>
          <w:footerReference w:type="default" r:id="rId12"/>
          <w:pgSz w:w="12240" w:h="15840"/>
          <w:pgMar w:top="720" w:right="720" w:bottom="720" w:left="720" w:header="720" w:footer="720" w:gutter="0"/>
          <w:cols w:space="720"/>
          <w:docGrid w:linePitch="360"/>
        </w:sectPr>
      </w:pPr>
    </w:p>
    <w:p w:rsidR="00506919" w:rsidRPr="00BB5772" w:rsidRDefault="00506919" w:rsidP="00506919">
      <w:pPr>
        <w:tabs>
          <w:tab w:val="left" w:pos="4680"/>
        </w:tabs>
        <w:rPr>
          <w:rFonts w:ascii="Arial" w:hAnsi="Arial" w:cs="Arial"/>
        </w:rPr>
      </w:pPr>
      <w:r>
        <w:rPr>
          <w:rFonts w:ascii="Arial" w:hAnsi="Arial" w:cs="Arial"/>
        </w:rPr>
        <w:tab/>
      </w:r>
      <w:r w:rsidR="00411889">
        <w:rPr>
          <w:rFonts w:ascii="Arial" w:hAnsi="Arial" w:cs="Arial"/>
        </w:rPr>
        <w:tab/>
      </w:r>
      <w:r w:rsidR="00411889" w:rsidRPr="00BB5772">
        <w:rPr>
          <w:rFonts w:ascii="Arial" w:hAnsi="Arial" w:cs="Arial"/>
        </w:rPr>
        <w:t>July</w:t>
      </w:r>
      <w:r w:rsidRPr="00BB5772">
        <w:rPr>
          <w:rFonts w:ascii="Arial" w:hAnsi="Arial" w:cs="Arial"/>
        </w:rPr>
        <w:t xml:space="preserve"> </w:t>
      </w:r>
      <w:r w:rsidR="00941556" w:rsidRPr="00BB5772">
        <w:rPr>
          <w:rFonts w:ascii="Arial" w:hAnsi="Arial" w:cs="Arial"/>
        </w:rPr>
        <w:t>19, 2018</w:t>
      </w:r>
    </w:p>
    <w:p w:rsidR="00506919" w:rsidRPr="00BB5772" w:rsidRDefault="00506919" w:rsidP="00506919">
      <w:pPr>
        <w:pStyle w:val="Default"/>
        <w:rPr>
          <w:rFonts w:ascii="Arial" w:hAnsi="Arial" w:cs="Arial"/>
          <w:sz w:val="22"/>
          <w:szCs w:val="22"/>
        </w:rPr>
      </w:pPr>
      <w:r w:rsidRPr="00BB5772">
        <w:rPr>
          <w:rFonts w:ascii="Arial" w:hAnsi="Arial" w:cs="Arial"/>
          <w:sz w:val="22"/>
          <w:szCs w:val="22"/>
        </w:rPr>
        <w:t>Dear MA Directors and WMS Coordinators:</w:t>
      </w:r>
    </w:p>
    <w:p w:rsidR="00506919" w:rsidRPr="00BB5772" w:rsidRDefault="00506919" w:rsidP="00506919">
      <w:pPr>
        <w:pStyle w:val="Default"/>
        <w:rPr>
          <w:rFonts w:ascii="Arial" w:hAnsi="Arial" w:cs="Arial"/>
          <w:sz w:val="22"/>
          <w:szCs w:val="22"/>
        </w:rPr>
      </w:pPr>
    </w:p>
    <w:p w:rsidR="00941556" w:rsidRPr="00BB5772" w:rsidRDefault="00941556" w:rsidP="00941556">
      <w:pPr>
        <w:outlineLvl w:val="0"/>
        <w:rPr>
          <w:rFonts w:ascii="Arial" w:hAnsi="Arial" w:cs="Arial"/>
          <w:iCs/>
        </w:rPr>
      </w:pPr>
      <w:proofErr w:type="gramStart"/>
      <w:r w:rsidRPr="00BB5772">
        <w:rPr>
          <w:rFonts w:ascii="Arial" w:hAnsi="Arial" w:cs="Arial"/>
          <w:iCs/>
        </w:rPr>
        <w:t>On a monthly basis</w:t>
      </w:r>
      <w:proofErr w:type="gramEnd"/>
      <w:r w:rsidRPr="00BB5772">
        <w:rPr>
          <w:rFonts w:ascii="Arial" w:hAnsi="Arial" w:cs="Arial"/>
          <w:iCs/>
        </w:rPr>
        <w:t xml:space="preserve">, WMS will create an </w:t>
      </w:r>
      <w:bookmarkStart w:id="0" w:name="_GoBack"/>
      <w:r w:rsidRPr="00BB5772">
        <w:rPr>
          <w:rFonts w:ascii="Arial" w:hAnsi="Arial" w:cs="Arial"/>
          <w:iCs/>
        </w:rPr>
        <w:t xml:space="preserve">AVS Monthly Renewal File Exception Report (WINR4155) </w:t>
      </w:r>
      <w:bookmarkEnd w:id="0"/>
      <w:r w:rsidRPr="00BB5772">
        <w:rPr>
          <w:rFonts w:ascii="Arial" w:hAnsi="Arial" w:cs="Arial"/>
          <w:iCs/>
        </w:rPr>
        <w:t>consisting of identified records that appear on the WMS AVS Monthly Renewal Batch File that contain the same District ID and Medicaid Case Number, but have two different AVS Request Type codes.  The report first ran in BICS on July 9, 2018 under file name WMSA4155.  The file name for all future runs will be WMSC4155 and it will be available the first Monday after the first Saturday of the month, unless that Monday is a Holiday then it will run on Tuesday.  The report will include the following:</w:t>
      </w:r>
    </w:p>
    <w:p w:rsidR="00941556" w:rsidRPr="00BB5772" w:rsidRDefault="00941556" w:rsidP="00941556">
      <w:pPr>
        <w:rPr>
          <w:rFonts w:ascii="Arial" w:hAnsi="Arial" w:cs="Arial"/>
        </w:rPr>
      </w:pPr>
      <w:r w:rsidRPr="00BB5772">
        <w:rPr>
          <w:rFonts w:ascii="Arial" w:hAnsi="Arial" w:cs="Arial"/>
        </w:rPr>
        <w:t>Report Name: AVS Monthly Renewal File Exceptions Report</w:t>
      </w:r>
    </w:p>
    <w:p w:rsidR="00941556" w:rsidRPr="00BB5772" w:rsidRDefault="00941556" w:rsidP="00941556">
      <w:pPr>
        <w:pStyle w:val="ListParagraph"/>
        <w:numPr>
          <w:ilvl w:val="0"/>
          <w:numId w:val="3"/>
        </w:numPr>
        <w:rPr>
          <w:rFonts w:ascii="Arial" w:hAnsi="Arial" w:cs="Arial"/>
        </w:rPr>
      </w:pPr>
      <w:r w:rsidRPr="00BB5772">
        <w:rPr>
          <w:rFonts w:ascii="Arial" w:hAnsi="Arial" w:cs="Arial"/>
        </w:rPr>
        <w:t xml:space="preserve">Case Name (Alphabetically) </w:t>
      </w:r>
    </w:p>
    <w:p w:rsidR="00941556" w:rsidRPr="00BB5772" w:rsidRDefault="00941556" w:rsidP="00941556">
      <w:pPr>
        <w:pStyle w:val="ListParagraph"/>
        <w:numPr>
          <w:ilvl w:val="0"/>
          <w:numId w:val="3"/>
        </w:numPr>
        <w:rPr>
          <w:rFonts w:ascii="Arial" w:hAnsi="Arial" w:cs="Arial"/>
        </w:rPr>
      </w:pPr>
      <w:r w:rsidRPr="00BB5772">
        <w:rPr>
          <w:rFonts w:ascii="Arial" w:hAnsi="Arial" w:cs="Arial"/>
        </w:rPr>
        <w:t xml:space="preserve">Case Number </w:t>
      </w:r>
    </w:p>
    <w:p w:rsidR="00941556" w:rsidRPr="00BB5772" w:rsidRDefault="00941556" w:rsidP="00941556">
      <w:pPr>
        <w:pStyle w:val="ListParagraph"/>
        <w:numPr>
          <w:ilvl w:val="0"/>
          <w:numId w:val="3"/>
        </w:numPr>
        <w:rPr>
          <w:rFonts w:ascii="Arial" w:hAnsi="Arial" w:cs="Arial"/>
        </w:rPr>
      </w:pPr>
      <w:r w:rsidRPr="00BB5772">
        <w:rPr>
          <w:rFonts w:ascii="Arial" w:hAnsi="Arial" w:cs="Arial"/>
        </w:rPr>
        <w:t xml:space="preserve">Request Type </w:t>
      </w:r>
    </w:p>
    <w:p w:rsidR="00941556" w:rsidRPr="00BB5772" w:rsidRDefault="00941556" w:rsidP="00941556">
      <w:pPr>
        <w:pStyle w:val="ListParagraph"/>
        <w:numPr>
          <w:ilvl w:val="0"/>
          <w:numId w:val="3"/>
        </w:numPr>
        <w:rPr>
          <w:rFonts w:ascii="Arial" w:hAnsi="Arial" w:cs="Arial"/>
        </w:rPr>
      </w:pPr>
      <w:r w:rsidRPr="00BB5772">
        <w:rPr>
          <w:rFonts w:ascii="Arial" w:hAnsi="Arial" w:cs="Arial"/>
        </w:rPr>
        <w:t xml:space="preserve">Household Size </w:t>
      </w:r>
    </w:p>
    <w:p w:rsidR="00941556" w:rsidRPr="00BB5772" w:rsidRDefault="00941556" w:rsidP="00941556">
      <w:pPr>
        <w:pStyle w:val="ListParagraph"/>
        <w:numPr>
          <w:ilvl w:val="0"/>
          <w:numId w:val="3"/>
        </w:numPr>
        <w:rPr>
          <w:rFonts w:ascii="Arial" w:hAnsi="Arial" w:cs="Arial"/>
        </w:rPr>
      </w:pPr>
      <w:r w:rsidRPr="00BB5772">
        <w:rPr>
          <w:rFonts w:ascii="Arial" w:hAnsi="Arial" w:cs="Arial"/>
        </w:rPr>
        <w:t xml:space="preserve">First Name </w:t>
      </w:r>
    </w:p>
    <w:p w:rsidR="00941556" w:rsidRPr="00BB5772" w:rsidRDefault="00941556" w:rsidP="00941556">
      <w:pPr>
        <w:pStyle w:val="ListParagraph"/>
        <w:numPr>
          <w:ilvl w:val="0"/>
          <w:numId w:val="3"/>
        </w:numPr>
        <w:rPr>
          <w:rFonts w:ascii="Arial" w:hAnsi="Arial" w:cs="Arial"/>
        </w:rPr>
      </w:pPr>
      <w:r w:rsidRPr="00BB5772">
        <w:rPr>
          <w:rFonts w:ascii="Arial" w:hAnsi="Arial" w:cs="Arial"/>
        </w:rPr>
        <w:t xml:space="preserve">Last Name </w:t>
      </w:r>
    </w:p>
    <w:p w:rsidR="00941556" w:rsidRPr="00BB5772" w:rsidRDefault="00941556" w:rsidP="00941556">
      <w:pPr>
        <w:pStyle w:val="ListParagraph"/>
        <w:numPr>
          <w:ilvl w:val="0"/>
          <w:numId w:val="3"/>
        </w:numPr>
        <w:rPr>
          <w:rFonts w:ascii="Arial" w:hAnsi="Arial" w:cs="Arial"/>
        </w:rPr>
      </w:pPr>
      <w:r w:rsidRPr="00BB5772">
        <w:rPr>
          <w:rFonts w:ascii="Arial" w:hAnsi="Arial" w:cs="Arial"/>
        </w:rPr>
        <w:t xml:space="preserve">SSN </w:t>
      </w:r>
    </w:p>
    <w:p w:rsidR="00941556" w:rsidRPr="00BB5772" w:rsidRDefault="00941556" w:rsidP="00941556">
      <w:pPr>
        <w:pStyle w:val="ListParagraph"/>
        <w:numPr>
          <w:ilvl w:val="0"/>
          <w:numId w:val="3"/>
        </w:numPr>
        <w:rPr>
          <w:rFonts w:ascii="Arial" w:hAnsi="Arial" w:cs="Arial"/>
        </w:rPr>
      </w:pPr>
      <w:r w:rsidRPr="00BB5772">
        <w:rPr>
          <w:rFonts w:ascii="Arial" w:hAnsi="Arial" w:cs="Arial"/>
        </w:rPr>
        <w:t xml:space="preserve">DOB </w:t>
      </w:r>
    </w:p>
    <w:p w:rsidR="00941556" w:rsidRPr="00BB5772" w:rsidRDefault="00941556" w:rsidP="00941556">
      <w:pPr>
        <w:pStyle w:val="ListParagraph"/>
        <w:numPr>
          <w:ilvl w:val="0"/>
          <w:numId w:val="3"/>
        </w:numPr>
        <w:rPr>
          <w:rFonts w:ascii="Arial" w:hAnsi="Arial" w:cs="Arial"/>
        </w:rPr>
      </w:pPr>
      <w:r w:rsidRPr="00BB5772">
        <w:rPr>
          <w:rFonts w:ascii="Arial" w:hAnsi="Arial" w:cs="Arial"/>
        </w:rPr>
        <w:t xml:space="preserve">District </w:t>
      </w:r>
    </w:p>
    <w:p w:rsidR="00941556" w:rsidRPr="00BB5772" w:rsidRDefault="00941556" w:rsidP="00941556">
      <w:pPr>
        <w:pStyle w:val="ListParagraph"/>
        <w:numPr>
          <w:ilvl w:val="0"/>
          <w:numId w:val="3"/>
        </w:numPr>
        <w:rPr>
          <w:rFonts w:ascii="Arial" w:hAnsi="Arial" w:cs="Arial"/>
        </w:rPr>
      </w:pPr>
      <w:r w:rsidRPr="00BB5772">
        <w:rPr>
          <w:rFonts w:ascii="Arial" w:hAnsi="Arial" w:cs="Arial"/>
        </w:rPr>
        <w:t>Totals for each Upstate District</w:t>
      </w:r>
    </w:p>
    <w:p w:rsidR="00941556" w:rsidRPr="00BB5772" w:rsidRDefault="00941556" w:rsidP="00941556">
      <w:pPr>
        <w:rPr>
          <w:rFonts w:ascii="Arial" w:hAnsi="Arial" w:cs="Arial"/>
        </w:rPr>
      </w:pPr>
      <w:r w:rsidRPr="00BB5772">
        <w:rPr>
          <w:rFonts w:ascii="Arial" w:hAnsi="Arial" w:cs="Arial"/>
        </w:rPr>
        <w:t xml:space="preserve">The report will be sorted by:                </w:t>
      </w:r>
    </w:p>
    <w:p w:rsidR="00941556" w:rsidRPr="00BB5772" w:rsidRDefault="00941556" w:rsidP="00941556">
      <w:pPr>
        <w:pStyle w:val="ListParagraph"/>
        <w:numPr>
          <w:ilvl w:val="0"/>
          <w:numId w:val="4"/>
        </w:numPr>
        <w:rPr>
          <w:rFonts w:ascii="Arial" w:hAnsi="Arial" w:cs="Arial"/>
        </w:rPr>
      </w:pPr>
      <w:r w:rsidRPr="00BB5772">
        <w:rPr>
          <w:rFonts w:ascii="Arial" w:hAnsi="Arial" w:cs="Arial"/>
        </w:rPr>
        <w:t xml:space="preserve">District </w:t>
      </w:r>
    </w:p>
    <w:p w:rsidR="00941556" w:rsidRPr="00BB5772" w:rsidRDefault="00941556" w:rsidP="00941556">
      <w:pPr>
        <w:pStyle w:val="ListParagraph"/>
        <w:numPr>
          <w:ilvl w:val="0"/>
          <w:numId w:val="4"/>
        </w:numPr>
        <w:rPr>
          <w:rFonts w:ascii="Arial" w:hAnsi="Arial" w:cs="Arial"/>
        </w:rPr>
      </w:pPr>
      <w:r w:rsidRPr="00BB5772">
        <w:rPr>
          <w:rFonts w:ascii="Arial" w:hAnsi="Arial" w:cs="Arial"/>
        </w:rPr>
        <w:t xml:space="preserve">Office </w:t>
      </w:r>
    </w:p>
    <w:p w:rsidR="00941556" w:rsidRPr="00BB5772" w:rsidRDefault="00941556" w:rsidP="00941556">
      <w:pPr>
        <w:pStyle w:val="ListParagraph"/>
        <w:numPr>
          <w:ilvl w:val="0"/>
          <w:numId w:val="4"/>
        </w:numPr>
        <w:rPr>
          <w:rFonts w:ascii="Arial" w:hAnsi="Arial" w:cs="Arial"/>
        </w:rPr>
      </w:pPr>
      <w:r w:rsidRPr="00BB5772">
        <w:rPr>
          <w:rFonts w:ascii="Arial" w:hAnsi="Arial" w:cs="Arial"/>
        </w:rPr>
        <w:t xml:space="preserve">Unit </w:t>
      </w:r>
    </w:p>
    <w:p w:rsidR="00941556" w:rsidRPr="00BB5772" w:rsidRDefault="00941556" w:rsidP="00941556">
      <w:pPr>
        <w:pStyle w:val="ListParagraph"/>
        <w:numPr>
          <w:ilvl w:val="0"/>
          <w:numId w:val="4"/>
        </w:numPr>
        <w:rPr>
          <w:rFonts w:ascii="Arial" w:hAnsi="Arial" w:cs="Arial"/>
        </w:rPr>
      </w:pPr>
      <w:r w:rsidRPr="00BB5772">
        <w:rPr>
          <w:rFonts w:ascii="Arial" w:hAnsi="Arial" w:cs="Arial"/>
        </w:rPr>
        <w:t xml:space="preserve">Worker </w:t>
      </w:r>
    </w:p>
    <w:p w:rsidR="00941556" w:rsidRPr="00BB5772" w:rsidRDefault="00941556" w:rsidP="00941556">
      <w:pPr>
        <w:pStyle w:val="ListParagraph"/>
        <w:numPr>
          <w:ilvl w:val="0"/>
          <w:numId w:val="4"/>
        </w:numPr>
        <w:rPr>
          <w:rFonts w:ascii="Arial" w:hAnsi="Arial" w:cs="Arial"/>
        </w:rPr>
      </w:pPr>
      <w:r w:rsidRPr="00BB5772">
        <w:rPr>
          <w:rFonts w:ascii="Arial" w:hAnsi="Arial" w:cs="Arial"/>
        </w:rPr>
        <w:t xml:space="preserve">Case Name (Alphabetically) </w:t>
      </w:r>
    </w:p>
    <w:p w:rsidR="003B29F3" w:rsidRPr="00BB5772" w:rsidRDefault="001F7F1F" w:rsidP="003B29F3">
      <w:pPr>
        <w:pStyle w:val="Default"/>
        <w:rPr>
          <w:rFonts w:ascii="Arial" w:hAnsi="Arial" w:cs="Arial"/>
          <w:sz w:val="22"/>
          <w:szCs w:val="22"/>
        </w:rPr>
      </w:pPr>
      <w:r w:rsidRPr="00BB5772">
        <w:rPr>
          <w:rFonts w:ascii="Arial" w:hAnsi="Arial" w:cs="Arial"/>
          <w:sz w:val="22"/>
          <w:szCs w:val="22"/>
        </w:rPr>
        <w:t>For questions regarding the</w:t>
      </w:r>
      <w:r w:rsidR="003B29F3" w:rsidRPr="00BB5772">
        <w:rPr>
          <w:rFonts w:ascii="Arial" w:hAnsi="Arial" w:cs="Arial"/>
          <w:sz w:val="22"/>
          <w:szCs w:val="22"/>
        </w:rPr>
        <w:t>se</w:t>
      </w:r>
      <w:r w:rsidRPr="00BB5772">
        <w:rPr>
          <w:rFonts w:ascii="Arial" w:hAnsi="Arial" w:cs="Arial"/>
          <w:sz w:val="22"/>
          <w:szCs w:val="22"/>
        </w:rPr>
        <w:t xml:space="preserve"> changes, please contact the </w:t>
      </w:r>
      <w:r w:rsidR="003B29F3" w:rsidRPr="00BB5772">
        <w:rPr>
          <w:rFonts w:ascii="Arial" w:hAnsi="Arial" w:cs="Arial"/>
          <w:sz w:val="22"/>
          <w:szCs w:val="22"/>
        </w:rPr>
        <w:t>DOH Local District Support Unit at (518)473-6397.</w:t>
      </w:r>
    </w:p>
    <w:p w:rsidR="003B29F3" w:rsidRPr="00BB5772" w:rsidRDefault="003B29F3" w:rsidP="003B29F3">
      <w:pPr>
        <w:pStyle w:val="Default"/>
        <w:rPr>
          <w:rFonts w:ascii="Arial" w:hAnsi="Arial" w:cs="Arial"/>
          <w:sz w:val="22"/>
          <w:szCs w:val="22"/>
        </w:rPr>
      </w:pPr>
    </w:p>
    <w:p w:rsidR="001F7F1F" w:rsidRPr="00BB5772" w:rsidRDefault="001F7F1F" w:rsidP="001F7F1F">
      <w:pPr>
        <w:pStyle w:val="NoSpacing"/>
        <w:rPr>
          <w:rFonts w:ascii="Arial" w:eastAsia="Calibri" w:hAnsi="Arial" w:cs="Arial"/>
          <w:color w:val="000000"/>
        </w:rPr>
      </w:pPr>
    </w:p>
    <w:p w:rsidR="003B29F3" w:rsidRPr="00BB5772" w:rsidRDefault="00506919" w:rsidP="003B29F3">
      <w:pPr>
        <w:pStyle w:val="Default"/>
        <w:ind w:left="5040"/>
        <w:rPr>
          <w:rFonts w:ascii="Arial" w:hAnsi="Arial" w:cs="Arial"/>
          <w:sz w:val="22"/>
          <w:szCs w:val="22"/>
        </w:rPr>
      </w:pPr>
      <w:r w:rsidRPr="00BB5772">
        <w:rPr>
          <w:rFonts w:ascii="Arial" w:hAnsi="Arial" w:cs="Arial"/>
          <w:sz w:val="22"/>
          <w:szCs w:val="22"/>
        </w:rPr>
        <w:t xml:space="preserve">Sincerely, </w:t>
      </w:r>
    </w:p>
    <w:p w:rsidR="003B29F3" w:rsidRPr="00BB5772" w:rsidRDefault="003B29F3" w:rsidP="003B29F3">
      <w:pPr>
        <w:pStyle w:val="Default"/>
        <w:ind w:left="5040"/>
        <w:rPr>
          <w:rFonts w:ascii="Arial" w:hAnsi="Arial" w:cs="Arial"/>
          <w:sz w:val="22"/>
          <w:szCs w:val="22"/>
        </w:rPr>
      </w:pPr>
    </w:p>
    <w:p w:rsidR="003B29F3" w:rsidRPr="00BB5772" w:rsidRDefault="001F7F1F" w:rsidP="003B29F3">
      <w:pPr>
        <w:pStyle w:val="Default"/>
        <w:ind w:left="5040"/>
        <w:rPr>
          <w:rFonts w:ascii="Arial" w:hAnsi="Arial" w:cs="Arial"/>
          <w:i/>
          <w:sz w:val="22"/>
          <w:szCs w:val="22"/>
        </w:rPr>
      </w:pPr>
      <w:r w:rsidRPr="00BB5772">
        <w:rPr>
          <w:rFonts w:ascii="Arial" w:hAnsi="Arial" w:cs="Arial"/>
          <w:i/>
          <w:sz w:val="22"/>
          <w:szCs w:val="22"/>
        </w:rPr>
        <w:t>Amy L. Smith</w:t>
      </w:r>
    </w:p>
    <w:p w:rsidR="003B29F3" w:rsidRPr="00BB5772" w:rsidRDefault="001F7F1F" w:rsidP="003B29F3">
      <w:pPr>
        <w:pStyle w:val="Default"/>
        <w:ind w:left="5040"/>
        <w:rPr>
          <w:rFonts w:ascii="Arial" w:hAnsi="Arial" w:cs="Arial"/>
          <w:sz w:val="22"/>
          <w:szCs w:val="22"/>
        </w:rPr>
      </w:pPr>
      <w:r w:rsidRPr="00BB5772">
        <w:rPr>
          <w:rFonts w:ascii="Arial" w:hAnsi="Arial" w:cs="Arial"/>
          <w:sz w:val="22"/>
          <w:szCs w:val="22"/>
        </w:rPr>
        <w:t>Amy L. Smith</w:t>
      </w:r>
    </w:p>
    <w:p w:rsidR="003B29F3" w:rsidRPr="00BB5772" w:rsidRDefault="001F7F1F" w:rsidP="003B29F3">
      <w:pPr>
        <w:pStyle w:val="Default"/>
        <w:ind w:left="5040"/>
        <w:rPr>
          <w:rFonts w:ascii="Arial" w:hAnsi="Arial" w:cs="Arial"/>
          <w:sz w:val="22"/>
          <w:szCs w:val="22"/>
        </w:rPr>
      </w:pPr>
      <w:r w:rsidRPr="00BB5772">
        <w:rPr>
          <w:rFonts w:ascii="Arial" w:hAnsi="Arial" w:cs="Arial"/>
          <w:sz w:val="22"/>
          <w:szCs w:val="22"/>
        </w:rPr>
        <w:t>Upstate Eligibility Systems</w:t>
      </w:r>
    </w:p>
    <w:p w:rsidR="001F7F1F" w:rsidRPr="00BB5772" w:rsidRDefault="001F7F1F" w:rsidP="003B29F3">
      <w:pPr>
        <w:pStyle w:val="Default"/>
        <w:ind w:left="5040"/>
        <w:rPr>
          <w:rFonts w:ascii="Arial" w:hAnsi="Arial" w:cs="Arial"/>
          <w:sz w:val="22"/>
          <w:szCs w:val="22"/>
        </w:rPr>
      </w:pPr>
      <w:r w:rsidRPr="00BB5772">
        <w:rPr>
          <w:rFonts w:ascii="Arial" w:hAnsi="Arial" w:cs="Arial"/>
          <w:sz w:val="22"/>
          <w:szCs w:val="22"/>
        </w:rPr>
        <w:t>Office of Health Insurance Programs</w:t>
      </w:r>
    </w:p>
    <w:p w:rsidR="001F7F1F" w:rsidRPr="003B29F3" w:rsidRDefault="001F7F1F" w:rsidP="001F7F1F">
      <w:pPr>
        <w:tabs>
          <w:tab w:val="left" w:pos="360"/>
          <w:tab w:val="left" w:pos="2520"/>
          <w:tab w:val="left" w:pos="4320"/>
          <w:tab w:val="left" w:pos="6300"/>
        </w:tabs>
        <w:rPr>
          <w:rFonts w:ascii="Arial Narrow" w:eastAsia="Calibri" w:hAnsi="Arial Narrow" w:cs="Arial"/>
          <w:color w:val="000000"/>
        </w:rPr>
        <w:sectPr w:rsidR="001F7F1F" w:rsidRPr="003B29F3" w:rsidSect="005440E3">
          <w:headerReference w:type="default" r:id="rId13"/>
          <w:footerReference w:type="default" r:id="rId14"/>
          <w:type w:val="continuous"/>
          <w:pgSz w:w="12240" w:h="15840"/>
          <w:pgMar w:top="720" w:right="720" w:bottom="720" w:left="720" w:header="720" w:footer="720" w:gutter="0"/>
          <w:cols w:space="720"/>
          <w:docGrid w:linePitch="360"/>
        </w:sectPr>
      </w:pPr>
    </w:p>
    <w:p w:rsidR="00506919" w:rsidRDefault="00506919" w:rsidP="000708BE">
      <w:pPr>
        <w:pStyle w:val="NoSpacing"/>
        <w:rPr>
          <w:rFonts w:ascii="Arial" w:hAnsi="Arial" w:cs="Arial"/>
        </w:rPr>
      </w:pPr>
    </w:p>
    <w:sectPr w:rsidR="00506919" w:rsidSect="005440E3">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AA6" w:rsidRDefault="00FD7AA6" w:rsidP="00FC432B">
      <w:pPr>
        <w:spacing w:after="0" w:line="240" w:lineRule="auto"/>
      </w:pPr>
      <w:r>
        <w:separator/>
      </w:r>
    </w:p>
  </w:endnote>
  <w:endnote w:type="continuationSeparator" w:id="0">
    <w:p w:rsidR="00FD7AA6" w:rsidRDefault="00FD7AA6" w:rsidP="00FC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roxima Nova Rg">
    <w:altName w:val="Arial"/>
    <w:panose1 w:val="00000000000000000000"/>
    <w:charset w:val="00"/>
    <w:family w:val="modern"/>
    <w:notTrueType/>
    <w:pitch w:val="variable"/>
    <w:sig w:usb0="00000001"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32B" w:rsidRPr="00D86410" w:rsidRDefault="00B42BB1" w:rsidP="00FC432B">
    <w:pPr>
      <w:pStyle w:val="Footer"/>
      <w:jc w:val="center"/>
      <w:rPr>
        <w:rFonts w:ascii="Proxima Nova Rg" w:hAnsi="Proxima Nova Rg"/>
        <w:color w:val="646569"/>
        <w:sz w:val="16"/>
        <w:szCs w:val="16"/>
      </w:rPr>
    </w:pPr>
    <w:r>
      <w:rPr>
        <w:rFonts w:ascii="Proxima Nova Rg" w:hAnsi="Proxima Nova Rg"/>
        <w:noProof/>
        <w:color w:val="646569"/>
        <w:sz w:val="16"/>
        <w:szCs w:val="16"/>
      </w:rPr>
      <w:drawing>
        <wp:inline distT="0" distB="0" distL="0" distR="0" wp14:anchorId="26A649E4" wp14:editId="26A649E5">
          <wp:extent cx="6809232" cy="2103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OO_DOH_footer_rgb_032415.jpg"/>
                  <pic:cNvPicPr/>
                </pic:nvPicPr>
                <pic:blipFill>
                  <a:blip r:embed="rId1">
                    <a:extLst>
                      <a:ext uri="{28A0092B-C50C-407E-A947-70E740481C1C}">
                        <a14:useLocalDpi xmlns:a14="http://schemas.microsoft.com/office/drawing/2010/main" val="0"/>
                      </a:ext>
                    </a:extLst>
                  </a:blip>
                  <a:stretch>
                    <a:fillRect/>
                  </a:stretch>
                </pic:blipFill>
                <pic:spPr>
                  <a:xfrm>
                    <a:off x="0" y="0"/>
                    <a:ext cx="6809232" cy="21031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F1F" w:rsidRPr="00D86410" w:rsidRDefault="00BB5772" w:rsidP="00FC432B">
    <w:pPr>
      <w:pStyle w:val="Footer"/>
      <w:jc w:val="center"/>
      <w:rPr>
        <w:rFonts w:ascii="Proxima Nova Rg" w:hAnsi="Proxima Nova Rg"/>
        <w:color w:val="646569"/>
        <w:sz w:val="16"/>
        <w:szCs w:val="16"/>
      </w:rPr>
    </w:pPr>
    <w:r>
      <w:rPr>
        <w:rFonts w:ascii="Proxima Nova Rg" w:hAnsi="Proxima Nova Rg"/>
        <w:noProof/>
        <w:color w:val="646569"/>
        <w:sz w:val="16"/>
        <w:szCs w:val="16"/>
      </w:rPr>
      <w:pict w14:anchorId="7B1D8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36pt;height:16.5pt;visibility:visible">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8BE" w:rsidRPr="00D86410" w:rsidRDefault="000708BE" w:rsidP="00FC432B">
    <w:pPr>
      <w:pStyle w:val="Footer"/>
      <w:jc w:val="center"/>
      <w:rPr>
        <w:rFonts w:ascii="Proxima Nova Rg" w:hAnsi="Proxima Nova Rg"/>
        <w:color w:val="64656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AA6" w:rsidRDefault="00FD7AA6" w:rsidP="00FC432B">
      <w:pPr>
        <w:spacing w:after="0" w:line="240" w:lineRule="auto"/>
      </w:pPr>
      <w:r>
        <w:separator/>
      </w:r>
    </w:p>
  </w:footnote>
  <w:footnote w:type="continuationSeparator" w:id="0">
    <w:p w:rsidR="00FD7AA6" w:rsidRDefault="00FD7AA6" w:rsidP="00FC4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914" w:rsidRPr="00997B18" w:rsidRDefault="009A63A7" w:rsidP="001F1372">
    <w:pPr>
      <w:pStyle w:val="Header"/>
      <w:jc w:val="center"/>
      <w:rPr>
        <w:rFonts w:ascii="Arial" w:hAnsi="Arial" w:cs="Arial"/>
      </w:rPr>
    </w:pPr>
    <w:r>
      <w:rPr>
        <w:noProof/>
      </w:rPr>
      <w:drawing>
        <wp:inline distT="0" distB="0" distL="0" distR="0" wp14:anchorId="26A649E2" wp14:editId="26A649E3">
          <wp:extent cx="6498336" cy="981456"/>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OO_DOH_header_rgb_050715.jpg"/>
                  <pic:cNvPicPr/>
                </pic:nvPicPr>
                <pic:blipFill>
                  <a:blip r:embed="rId1">
                    <a:extLst>
                      <a:ext uri="{28A0092B-C50C-407E-A947-70E740481C1C}">
                        <a14:useLocalDpi xmlns:a14="http://schemas.microsoft.com/office/drawing/2010/main" val="0"/>
                      </a:ext>
                    </a:extLst>
                  </a:blip>
                  <a:stretch>
                    <a:fillRect/>
                  </a:stretch>
                </pic:blipFill>
                <pic:spPr>
                  <a:xfrm>
                    <a:off x="0" y="0"/>
                    <a:ext cx="6498336" cy="9814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F1F" w:rsidRPr="00997B18" w:rsidRDefault="00BB5772" w:rsidP="001F1372">
    <w:pPr>
      <w:pStyle w:val="Header"/>
      <w:jc w:val="center"/>
      <w:rPr>
        <w:rFonts w:ascii="Arial" w:hAnsi="Arial" w:cs="Arial"/>
      </w:rPr>
    </w:pPr>
    <w:r>
      <w:rPr>
        <w:noProof/>
      </w:rPr>
      <w:pict w14:anchorId="463F0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11.5pt;height:77pt;visibility:visibl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8BE" w:rsidRDefault="00070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26B09"/>
    <w:multiLevelType w:val="hybridMultilevel"/>
    <w:tmpl w:val="C9DE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30399"/>
    <w:multiLevelType w:val="hybridMultilevel"/>
    <w:tmpl w:val="5D10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B720C"/>
    <w:multiLevelType w:val="hybridMultilevel"/>
    <w:tmpl w:val="0AC68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DE56E1"/>
    <w:multiLevelType w:val="hybridMultilevel"/>
    <w:tmpl w:val="62C4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B1"/>
    <w:rsid w:val="00006914"/>
    <w:rsid w:val="000708BE"/>
    <w:rsid w:val="00126CBD"/>
    <w:rsid w:val="00134483"/>
    <w:rsid w:val="00141841"/>
    <w:rsid w:val="0017353A"/>
    <w:rsid w:val="0018266A"/>
    <w:rsid w:val="001A57C4"/>
    <w:rsid w:val="001F1372"/>
    <w:rsid w:val="001F15D8"/>
    <w:rsid w:val="001F7F1F"/>
    <w:rsid w:val="002C4277"/>
    <w:rsid w:val="0031400E"/>
    <w:rsid w:val="00325704"/>
    <w:rsid w:val="003A0956"/>
    <w:rsid w:val="003B29F3"/>
    <w:rsid w:val="003C12A3"/>
    <w:rsid w:val="003C4438"/>
    <w:rsid w:val="003C5C96"/>
    <w:rsid w:val="003C6FEA"/>
    <w:rsid w:val="00411889"/>
    <w:rsid w:val="004A4493"/>
    <w:rsid w:val="00503F3E"/>
    <w:rsid w:val="00506919"/>
    <w:rsid w:val="00507181"/>
    <w:rsid w:val="00515B2D"/>
    <w:rsid w:val="005440E3"/>
    <w:rsid w:val="005967F7"/>
    <w:rsid w:val="005E6016"/>
    <w:rsid w:val="00613212"/>
    <w:rsid w:val="00630856"/>
    <w:rsid w:val="00710F8D"/>
    <w:rsid w:val="00784C82"/>
    <w:rsid w:val="00786292"/>
    <w:rsid w:val="007926B7"/>
    <w:rsid w:val="007A2022"/>
    <w:rsid w:val="00815EE5"/>
    <w:rsid w:val="00824E6F"/>
    <w:rsid w:val="00834EC0"/>
    <w:rsid w:val="00905321"/>
    <w:rsid w:val="00915258"/>
    <w:rsid w:val="00941556"/>
    <w:rsid w:val="00982C28"/>
    <w:rsid w:val="00997B18"/>
    <w:rsid w:val="009A63A7"/>
    <w:rsid w:val="009E7D35"/>
    <w:rsid w:val="00A20147"/>
    <w:rsid w:val="00A243A0"/>
    <w:rsid w:val="00A60FEF"/>
    <w:rsid w:val="00A6391F"/>
    <w:rsid w:val="00AA3BA2"/>
    <w:rsid w:val="00B13D7E"/>
    <w:rsid w:val="00B42BB1"/>
    <w:rsid w:val="00B83A26"/>
    <w:rsid w:val="00BB0703"/>
    <w:rsid w:val="00BB5772"/>
    <w:rsid w:val="00BC3967"/>
    <w:rsid w:val="00C05C48"/>
    <w:rsid w:val="00C33AB9"/>
    <w:rsid w:val="00C631C9"/>
    <w:rsid w:val="00CC0B3A"/>
    <w:rsid w:val="00CD7E36"/>
    <w:rsid w:val="00D0241B"/>
    <w:rsid w:val="00D03741"/>
    <w:rsid w:val="00D2157A"/>
    <w:rsid w:val="00D86410"/>
    <w:rsid w:val="00DA63B3"/>
    <w:rsid w:val="00DC61DF"/>
    <w:rsid w:val="00E22D0E"/>
    <w:rsid w:val="00E2598D"/>
    <w:rsid w:val="00E55EF6"/>
    <w:rsid w:val="00E61A56"/>
    <w:rsid w:val="00EC19B2"/>
    <w:rsid w:val="00F519A2"/>
    <w:rsid w:val="00F61429"/>
    <w:rsid w:val="00F726BB"/>
    <w:rsid w:val="00F951E5"/>
    <w:rsid w:val="00FC432B"/>
    <w:rsid w:val="00FC694E"/>
    <w:rsid w:val="00FD7AA6"/>
    <w:rsid w:val="00FE1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5:docId w15:val="{C2212CE0-5A29-4B47-8F48-61F4E0DA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uiPriority w:val="1"/>
    <w:qFormat/>
    <w:rsid w:val="000708BE"/>
    <w:pPr>
      <w:spacing w:after="0" w:line="240" w:lineRule="auto"/>
    </w:pPr>
  </w:style>
  <w:style w:type="paragraph" w:customStyle="1" w:styleId="Default">
    <w:name w:val="Default"/>
    <w:rsid w:val="00506919"/>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DefaultText1">
    <w:name w:val="Default Text:1"/>
    <w:basedOn w:val="Normal"/>
    <w:rsid w:val="00E61A56"/>
    <w:pPr>
      <w:overflowPunct w:val="0"/>
      <w:autoSpaceDE w:val="0"/>
      <w:autoSpaceDN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41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65976">
      <w:bodyDiv w:val="1"/>
      <w:marLeft w:val="0"/>
      <w:marRight w:val="0"/>
      <w:marTop w:val="0"/>
      <w:marBottom w:val="0"/>
      <w:divBdr>
        <w:top w:val="none" w:sz="0" w:space="0" w:color="auto"/>
        <w:left w:val="none" w:sz="0" w:space="0" w:color="auto"/>
        <w:bottom w:val="none" w:sz="0" w:space="0" w:color="auto"/>
        <w:right w:val="none" w:sz="0" w:space="0" w:color="auto"/>
      </w:divBdr>
    </w:div>
    <w:div w:id="256254370">
      <w:bodyDiv w:val="1"/>
      <w:marLeft w:val="0"/>
      <w:marRight w:val="0"/>
      <w:marTop w:val="0"/>
      <w:marBottom w:val="0"/>
      <w:divBdr>
        <w:top w:val="none" w:sz="0" w:space="0" w:color="auto"/>
        <w:left w:val="none" w:sz="0" w:space="0" w:color="auto"/>
        <w:bottom w:val="none" w:sz="0" w:space="0" w:color="auto"/>
        <w:right w:val="none" w:sz="0" w:space="0" w:color="auto"/>
      </w:divBdr>
    </w:div>
    <w:div w:id="142738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36EAD0ACA35945A8BF39D06C0318D6" ma:contentTypeVersion="11" ma:contentTypeDescription="Create a new document." ma:contentTypeScope="" ma:versionID="e5d223b05c1372b4ee031705657814cb">
  <xsd:schema xmlns:xsd="http://www.w3.org/2001/XMLSchema" xmlns:xs="http://www.w3.org/2001/XMLSchema" xmlns:p="http://schemas.microsoft.com/office/2006/metadata/properties" xmlns:ns1="http://schemas.microsoft.com/sharepoint/v3" xmlns:ns2="579c64e6-bef1-403a-b90c-987d5744cf81" targetNamespace="http://schemas.microsoft.com/office/2006/metadata/properties" ma:root="true" ma:fieldsID="ca40dcfb22d3c7e7f92e53e909406fe4" ns1:_="" ns2:_="">
    <xsd:import namespace="http://schemas.microsoft.com/sharepoint/v3"/>
    <xsd:import namespace="579c64e6-bef1-403a-b90c-987d5744cf81"/>
    <xsd:element name="properties">
      <xsd:complexType>
        <xsd:sequence>
          <xsd:element name="documentManagement">
            <xsd:complexType>
              <xsd:all>
                <xsd:element ref="ns2:Program" minOccurs="0"/>
                <xsd:element ref="ns2:System" minOccurs="0"/>
                <xsd:element ref="ns2:Doc_x0020_Types" minOccurs="0"/>
                <xsd:element ref="ns2:Year" minOccurs="0"/>
                <xsd:element ref="ns2:MediaServiceMetadata" minOccurs="0"/>
                <xsd:element ref="ns2:MediaServiceFastMetadata" minOccurs="0"/>
                <xsd:element ref="ns2:Format" minOccurs="0"/>
                <xsd:element ref="ns2:Language" minOccurs="0"/>
                <xsd:element ref="ns2:Transaction_x0020_Typ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c64e6-bef1-403a-b90c-987d5744cf81" elementFormDefault="qualified">
    <xsd:import namespace="http://schemas.microsoft.com/office/2006/documentManagement/types"/>
    <xsd:import namespace="http://schemas.microsoft.com/office/infopath/2007/PartnerControls"/>
    <xsd:element name="Program" ma:index="8" nillable="true" ma:displayName="Program" ma:internalName="Program">
      <xsd:complexType>
        <xsd:complexContent>
          <xsd:extension base="dms:MultiChoice">
            <xsd:sequence>
              <xsd:element name="Value" maxOccurs="unbounded" minOccurs="0" nillable="true">
                <xsd:simpleType>
                  <xsd:restriction base="dms:Choice">
                    <xsd:enumeration value="Aged/Blind/Disabled"/>
                    <xsd:enumeration value="Alternative Formats"/>
                    <xsd:enumeration value="Auto-renewals (MSP, DAB, Chafee, etc)"/>
                    <xsd:enumeration value="AVS"/>
                    <xsd:enumeration value="Budgeting"/>
                    <xsd:enumeration value="Case Type 22s/Stenson"/>
                    <xsd:enumeration value="Child Health Plus"/>
                    <xsd:enumeration value="Chronic Care"/>
                    <xsd:enumeration value="Citizenship/Immigration/Identity"/>
                    <xsd:enumeration value="COBRA"/>
                    <xsd:enumeration value="Community-Based Long-Term Care"/>
                    <xsd:enumeration value="Congregate Care"/>
                    <xsd:enumeration value="Continuous Save Date (CSD)"/>
                    <xsd:enumeration value="DFR"/>
                    <xsd:enumeration value="Excess Income/Resources"/>
                    <xsd:enumeration value="Expanded Eligibility"/>
                    <xsd:enumeration value="Family Health Plus"/>
                    <xsd:enumeration value="Forms"/>
                    <xsd:enumeration value="Foster Care, Chafee, Formerly Foster Care"/>
                    <xsd:enumeration value="FPBP/FPEP"/>
                    <xsd:enumeration value="Home Care/Personal Care"/>
                    <xsd:enumeration value="Incarcerees"/>
                    <xsd:enumeration value="Luberto"/>
                    <xsd:enumeration value="MA Separate Determinations"/>
                    <xsd:enumeration value="Managed Care"/>
                    <xsd:enumeration value="MBI-WPD"/>
                    <xsd:enumeration value="Medicaid Cancer Treatment Program (MCTP)"/>
                    <xsd:enumeration value="Medicare"/>
                    <xsd:enumeration value="Medicare Savings Program (MSP)"/>
                    <xsd:enumeration value="MLTC"/>
                    <xsd:enumeration value="MRB"/>
                    <xsd:enumeration value="Newborns"/>
                    <xsd:enumeration value="NAMI"/>
                    <xsd:enumeration value="Nursing Home"/>
                    <xsd:enumeration value="OCFS/Services"/>
                    <xsd:enumeration value="OMH"/>
                    <xsd:enumeration value="OPWDD"/>
                    <xsd:enumeration value="PNA"/>
                    <xsd:enumeration value="Pregnant Women"/>
                    <xsd:enumeration value="Presumptive Eligibility"/>
                    <xsd:enumeration value="QMB/SLIMB/QI1"/>
                    <xsd:enumeration value="Referral to WMS"/>
                    <xsd:enumeration value="Reimbursement"/>
                    <xsd:enumeration value="SSA (SSN validation, death match, etc)"/>
                    <xsd:enumeration value="Supplemental Security Income"/>
                    <xsd:enumeration value="SSP"/>
                    <xsd:enumeration value="Suspension"/>
                    <xsd:enumeration value="Temporary Assistance (TA)"/>
                    <xsd:enumeration value="TMA"/>
                    <xsd:enumeration value="TPHI"/>
                    <xsd:enumeration value="Transition To NYSOH"/>
                    <xsd:enumeration value="Veterans"/>
                    <xsd:enumeration value="Waivers"/>
                    <xsd:enumeration value="Welfare Reform"/>
                    <xsd:enumeration value="---"/>
                  </xsd:restriction>
                </xsd:simpleType>
              </xsd:element>
            </xsd:sequence>
          </xsd:extension>
        </xsd:complexContent>
      </xsd:complexType>
    </xsd:element>
    <xsd:element name="System" ma:index="9" nillable="true" ma:displayName="System" ma:internalName="System">
      <xsd:complexType>
        <xsd:complexContent>
          <xsd:extension base="dms:MultiChoice">
            <xsd:sequence>
              <xsd:element name="Value" maxOccurs="unbounded" minOccurs="0" nillable="true">
                <xsd:simpleType>
                  <xsd:restriction base="dms:Choice">
                    <xsd:enumeration value="Budget/MBL"/>
                    <xsd:enumeration value="CBIC"/>
                    <xsd:enumeration value="CNS"/>
                    <xsd:enumeration value="eMedNY"/>
                    <xsd:enumeration value="IES"/>
                    <xsd:enumeration value="Non-System Related"/>
                    <xsd:enumeration value="NYSOH"/>
                    <xsd:enumeration value="Pay-In/Spenddown"/>
                    <xsd:enumeration value="PCP"/>
                    <xsd:enumeration value="PHRED"/>
                    <xsd:enumeration value="Principal Provider"/>
                    <xsd:enumeration value="Restriction/Exception"/>
                    <xsd:enumeration value="RFI"/>
                    <xsd:enumeration value="SDX"/>
                    <xsd:enumeration value="TPHI"/>
                    <xsd:enumeration value="WMS"/>
                    <xsd:enumeration value="WRTS"/>
                  </xsd:restriction>
                </xsd:simpleType>
              </xsd:element>
            </xsd:sequence>
          </xsd:extension>
        </xsd:complexContent>
      </xsd:complexType>
    </xsd:element>
    <xsd:element name="Doc_x0020_Types" ma:index="10" nillable="true" ma:displayName="Doc Types" ma:format="Dropdown" ma:internalName="Doc_x0020_Types">
      <xsd:simpleType>
        <xsd:restriction base="dms:Choice">
          <xsd:enumeration value="CNS"/>
          <xsd:enumeration value="Coordinator Letters"/>
          <xsd:enumeration value="Forms"/>
          <xsd:enumeration value="LCM"/>
          <xsd:enumeration value="MBL Transmittals"/>
          <xsd:enumeration value="NY Health Options"/>
          <xsd:enumeration value="TPL"/>
          <xsd:enumeration value="WMS"/>
        </xsd:restriction>
      </xsd:simpleType>
    </xsd:element>
    <xsd:element name="Year" ma:index="11" nillable="true" ma:displayName="Year" ma:internalName="Year">
      <xsd:simpleType>
        <xsd:restriction base="dms:Text">
          <xsd:maxLength value="4"/>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Format" ma:index="14" nillable="true" ma:displayName="Format" ma:default="Standard" ma:format="Dropdown" ma:internalName="Format">
      <xsd:simpleType>
        <xsd:restriction base="dms:Choice">
          <xsd:enumeration value="Audio"/>
          <xsd:enumeration value="Data Disc"/>
          <xsd:enumeration value="Large Print"/>
          <xsd:enumeration value="Standard"/>
        </xsd:restriction>
      </xsd:simpleType>
    </xsd:element>
    <xsd:element name="Language" ma:index="15" nillable="true" ma:displayName="Language" ma:default="English" ma:format="Dropdown" ma:internalName="Language">
      <xsd:simpleType>
        <xsd:restriction base="dms:Choice">
          <xsd:enumeration value="English"/>
          <xsd:enumeration value="Chinese"/>
          <xsd:enumeration value="Haitian-Creole"/>
          <xsd:enumeration value="Italian"/>
          <xsd:enumeration value="Korean"/>
          <xsd:enumeration value="Russian"/>
          <xsd:enumeration value="Spanish"/>
        </xsd:restriction>
      </xsd:simpleType>
    </xsd:element>
    <xsd:element name="Transaction_x0020_Type" ma:index="16" nillable="true" ma:displayName="Transaction Type" ma:default="Undercare" ma:internalName="Transaction_x0020_Type">
      <xsd:complexType>
        <xsd:complexContent>
          <xsd:extension base="dms:MultiChoice">
            <xsd:sequence>
              <xsd:element name="Value" maxOccurs="unbounded" minOccurs="0" nillable="true">
                <xsd:simpleType>
                  <xsd:restriction base="dms:Choice">
                    <xsd:enumeration value="Chronic Care"/>
                    <xsd:enumeration value="Denial"/>
                    <xsd:enumeration value="Discontinuance"/>
                    <xsd:enumeration value="Inserts and Attachments"/>
                    <xsd:enumeration value="Managed Care"/>
                    <xsd:enumeration value="Medicaid Cancer Treatment Program"/>
                    <xsd:enumeration value="Opening"/>
                    <xsd:enumeration value="Recertification"/>
                    <xsd:enumeration value="Undercare"/>
                    <xsd:enumeration value="Code Cards"/>
                    <xsd:enumeration value="Fill Notice Screen sho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at xmlns="579c64e6-bef1-403a-b90c-987d5744cf81">Standard</Format>
    <_ip_UnifiedCompliancePolicyUIAction xmlns="http://schemas.microsoft.com/sharepoint/v3" xsi:nil="true"/>
    <Transaction_x0020_Type xmlns="579c64e6-bef1-403a-b90c-987d5744cf81"/>
    <Doc_x0020_Types xmlns="579c64e6-bef1-403a-b90c-987d5744cf81">Coordinator Letters</Doc_x0020_Types>
    <Year xmlns="579c64e6-bef1-403a-b90c-987d5744cf81">2018</Year>
    <_ip_UnifiedCompliancePolicyProperties xmlns="http://schemas.microsoft.com/sharepoint/v3" xsi:nil="true"/>
    <Language xmlns="579c64e6-bef1-403a-b90c-987d5744cf81">English</Language>
    <System xmlns="579c64e6-bef1-403a-b90c-987d5744cf81">
      <Value>WMS</Value>
    </System>
    <Program xmlns="579c64e6-bef1-403a-b90c-987d5744cf81">
      <Value>AVS</Value>
    </Progra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746C9-9146-4556-A655-2892EB847280}">
  <ds:schemaRefs>
    <ds:schemaRef ds:uri="http://schemas.microsoft.com/sharepoint/v3/contenttype/forms"/>
  </ds:schemaRefs>
</ds:datastoreItem>
</file>

<file path=customXml/itemProps2.xml><?xml version="1.0" encoding="utf-8"?>
<ds:datastoreItem xmlns:ds="http://schemas.openxmlformats.org/officeDocument/2006/customXml" ds:itemID="{23533DF9-8095-44FF-A8DE-F71A16A385AF}"/>
</file>

<file path=customXml/itemProps3.xml><?xml version="1.0" encoding="utf-8"?>
<ds:datastoreItem xmlns:ds="http://schemas.openxmlformats.org/officeDocument/2006/customXml" ds:itemID="{A7056238-F658-4D89-AE8F-4971748C3772}">
  <ds:schemaRefs>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sharepoint/v3"/>
    <ds:schemaRef ds:uri="917f6f2d-15e3-4b2e-b8e4-f31a05b2922b"/>
    <ds:schemaRef ds:uri="http://schemas.microsoft.com/office/2006/documentManagement/types"/>
    <ds:schemaRef ds:uri="http://purl.org/dc/terms/"/>
    <ds:schemaRef ds:uri="http://purl.org/dc/elements/1.1/"/>
  </ds:schemaRefs>
</ds:datastoreItem>
</file>

<file path=customXml/itemProps4.xml><?xml version="1.0" encoding="utf-8"?>
<ds:datastoreItem xmlns:ds="http://schemas.openxmlformats.org/officeDocument/2006/customXml" ds:itemID="{5A70B41A-B78A-459F-A139-739F96ED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AVS Monthly Renewal File Exception Report (WINR4155) (MA)</dc:title>
  <dc:creator>Kim Carlson-Murray</dc:creator>
  <cp:lastModifiedBy>HOMOVICH, TOM (OTDA)</cp:lastModifiedBy>
  <cp:revision>2</cp:revision>
  <cp:lastPrinted>2017-07-25T15:40:00Z</cp:lastPrinted>
  <dcterms:created xsi:type="dcterms:W3CDTF">2018-07-19T15:53:00Z</dcterms:created>
  <dcterms:modified xsi:type="dcterms:W3CDTF">2018-07-19T15:53:00Z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0x010100D936EAD0ACA35945A8BF39D06C0318D6</vt:lpwstr>
  </property>
</Properties>
</file>